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1DB" w:rsidRDefault="00E321DB" w:rsidP="004E2460">
      <w:pPr>
        <w:spacing w:line="36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15E88" w:rsidRDefault="00315E88" w:rsidP="00315E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«Детство» «Центр развития ребенка» необособленное структурное подразделение «Кораблик»</w:t>
      </w:r>
    </w:p>
    <w:p w:rsidR="00315E88" w:rsidRDefault="00315E88" w:rsidP="00315E88">
      <w:pPr>
        <w:jc w:val="center"/>
        <w:rPr>
          <w:rFonts w:ascii="Times New Roman" w:hAnsi="Times New Roman" w:cs="Times New Roman"/>
          <w:sz w:val="56"/>
          <w:szCs w:val="28"/>
        </w:rPr>
      </w:pPr>
    </w:p>
    <w:p w:rsidR="00315E88" w:rsidRPr="00EC7BBF" w:rsidRDefault="00315E88" w:rsidP="00315E88">
      <w:pPr>
        <w:jc w:val="center"/>
        <w:rPr>
          <w:rFonts w:ascii="Times New Roman" w:hAnsi="Times New Roman" w:cs="Times New Roman"/>
          <w:sz w:val="56"/>
          <w:szCs w:val="28"/>
        </w:rPr>
      </w:pPr>
    </w:p>
    <w:p w:rsidR="00315E88" w:rsidRPr="00315E88" w:rsidRDefault="00315E88" w:rsidP="00315E88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15E88">
        <w:rPr>
          <w:rFonts w:ascii="Times New Roman" w:hAnsi="Times New Roman" w:cs="Times New Roman"/>
          <w:b/>
          <w:sz w:val="40"/>
          <w:szCs w:val="40"/>
        </w:rPr>
        <w:t>«ОСОБЕННОСТИ  ВОСПИТАНИЯ ЭКОЛОГИЧЕСКОЙ КУЛЬТУРЫ ДЕТЕЙ ДОШКОЛЬНОГО ВОЗРАСТА»</w:t>
      </w:r>
    </w:p>
    <w:p w:rsidR="00315E88" w:rsidRDefault="00315E88" w:rsidP="00315E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E88" w:rsidRDefault="00315E88" w:rsidP="00315E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E88" w:rsidRDefault="00315E88" w:rsidP="00315E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E88" w:rsidRDefault="00315E88" w:rsidP="00315E88">
      <w:pPr>
        <w:tabs>
          <w:tab w:val="left" w:pos="56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15E88" w:rsidRDefault="00315E88" w:rsidP="00315E88">
      <w:pPr>
        <w:tabs>
          <w:tab w:val="left" w:pos="5629"/>
        </w:tabs>
        <w:rPr>
          <w:rFonts w:ascii="Times New Roman" w:hAnsi="Times New Roman" w:cs="Times New Roman"/>
          <w:sz w:val="28"/>
          <w:szCs w:val="28"/>
        </w:rPr>
      </w:pPr>
    </w:p>
    <w:p w:rsidR="00315E88" w:rsidRDefault="00315E88" w:rsidP="00315E88">
      <w:pPr>
        <w:tabs>
          <w:tab w:val="left" w:pos="5629"/>
        </w:tabs>
        <w:rPr>
          <w:rFonts w:ascii="Times New Roman" w:hAnsi="Times New Roman" w:cs="Times New Roman"/>
          <w:sz w:val="28"/>
          <w:szCs w:val="28"/>
        </w:rPr>
      </w:pPr>
    </w:p>
    <w:p w:rsidR="00315E88" w:rsidRDefault="00315E88" w:rsidP="00315E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E88" w:rsidRDefault="00315E88" w:rsidP="00315E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Подготовила:</w:t>
      </w:r>
    </w:p>
    <w:p w:rsidR="00315E88" w:rsidRDefault="00315E88" w:rsidP="00315E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Воспитатель высшей</w:t>
      </w:r>
    </w:p>
    <w:p w:rsidR="00315E88" w:rsidRDefault="00315E88" w:rsidP="00315E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квалификационной категории </w:t>
      </w:r>
    </w:p>
    <w:p w:rsidR="00315E88" w:rsidRPr="00EC7BBF" w:rsidRDefault="00315E88" w:rsidP="00315E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Саттарова Ирина Валерьевна</w:t>
      </w:r>
    </w:p>
    <w:p w:rsidR="00315E88" w:rsidRDefault="00315E88" w:rsidP="00315E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E88" w:rsidRDefault="00315E88" w:rsidP="00315E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E88" w:rsidRDefault="00315E88" w:rsidP="00315E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7A90" w:rsidRPr="00315E88" w:rsidRDefault="00315E88" w:rsidP="00315E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г.Калуга, 2021</w:t>
      </w:r>
    </w:p>
    <w:p w:rsidR="00937A90" w:rsidRPr="00904745" w:rsidRDefault="00937A90" w:rsidP="00ED10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4745">
        <w:rPr>
          <w:rFonts w:ascii="Times New Roman" w:hAnsi="Times New Roman" w:cs="Times New Roman"/>
          <w:sz w:val="28"/>
          <w:szCs w:val="28"/>
        </w:rPr>
        <w:lastRenderedPageBreak/>
        <w:t>Экология – наука, изучающая закономерности взаимодействия организмов друг с другом и окружающей средой.</w:t>
      </w:r>
    </w:p>
    <w:p w:rsidR="00937A90" w:rsidRPr="00904745" w:rsidRDefault="00937A90" w:rsidP="00ED101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04745">
        <w:rPr>
          <w:rFonts w:ascii="Times New Roman" w:hAnsi="Times New Roman" w:cs="Times New Roman"/>
          <w:sz w:val="28"/>
          <w:szCs w:val="28"/>
        </w:rPr>
        <w:t>Экологическая культура – осознанно-правильное отношение к явлениям, объектам живой и неживой природы.</w:t>
      </w:r>
    </w:p>
    <w:p w:rsidR="00937A90" w:rsidRPr="00904745" w:rsidRDefault="00937A90" w:rsidP="00ED10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4745">
        <w:rPr>
          <w:rFonts w:ascii="Times New Roman" w:hAnsi="Times New Roman" w:cs="Times New Roman"/>
          <w:sz w:val="28"/>
          <w:szCs w:val="28"/>
        </w:rPr>
        <w:t>Целью моей работы является  воспитание нравственности, духовности, развитие интеллекта.</w:t>
      </w:r>
    </w:p>
    <w:p w:rsidR="00937A90" w:rsidRPr="00904745" w:rsidRDefault="00937A90" w:rsidP="00ED1019">
      <w:pPr>
        <w:pStyle w:val="Standard"/>
        <w:shd w:val="clear" w:color="auto" w:fill="FFFFFF"/>
        <w:spacing w:after="200"/>
        <w:ind w:firstLine="567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В своей работе  при отборе содержания учитываю научность и  доступность понятий.  На каждом возрастном этапе первоначальные представления углубляю, расширяю, насыщаю содержанием, постепенно перехожу к понятиям, которые превращаю в знания. Таким образом, знания у своих воспитанников  формирую по схеме: «представления – понятия - знания».</w:t>
      </w:r>
    </w:p>
    <w:p w:rsidR="00937A90" w:rsidRPr="00904745" w:rsidRDefault="00937A90" w:rsidP="002D3223">
      <w:pPr>
        <w:pStyle w:val="Standard"/>
        <w:shd w:val="clear" w:color="auto" w:fill="FFFFFF"/>
        <w:spacing w:after="200"/>
        <w:ind w:firstLine="567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Реализую принцип «СПИРАЛИ», когда дети, возвращаясь к тем или иным объектам и явлениям природы, идут из года в год по восходящей, углубляю и расширяю представления и понятия, постигая более сложные приёмы и методы.</w:t>
      </w:r>
    </w:p>
    <w:p w:rsidR="00937A90" w:rsidRPr="00904745" w:rsidRDefault="00937A90" w:rsidP="00ED1019">
      <w:pPr>
        <w:pStyle w:val="Standard"/>
        <w:shd w:val="clear" w:color="auto" w:fill="FFFFFF"/>
        <w:spacing w:after="200"/>
        <w:jc w:val="both"/>
        <w:rPr>
          <w:rFonts w:cs="Times New Roman"/>
          <w:b/>
          <w:color w:val="000000"/>
          <w:sz w:val="28"/>
          <w:szCs w:val="28"/>
          <w:lang w:val="ru-RU"/>
        </w:rPr>
      </w:pPr>
      <w:r w:rsidRPr="00904745">
        <w:rPr>
          <w:rFonts w:cs="Times New Roman"/>
          <w:b/>
          <w:color w:val="000000"/>
          <w:sz w:val="28"/>
          <w:szCs w:val="28"/>
          <w:lang w:val="ru-RU"/>
        </w:rPr>
        <w:t>Основные принципы моей работы:</w:t>
      </w:r>
    </w:p>
    <w:p w:rsidR="00937A90" w:rsidRPr="00904745" w:rsidRDefault="00937A90" w:rsidP="00ED1019">
      <w:pPr>
        <w:pStyle w:val="Standard"/>
        <w:shd w:val="clear" w:color="auto" w:fill="FFFFFF"/>
        <w:spacing w:after="200"/>
        <w:ind w:firstLine="567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- Системность;</w:t>
      </w:r>
    </w:p>
    <w:p w:rsidR="00937A90" w:rsidRPr="00904745" w:rsidRDefault="00937A90" w:rsidP="00ED1019">
      <w:pPr>
        <w:pStyle w:val="Standard"/>
        <w:shd w:val="clear" w:color="auto" w:fill="FFFFFF"/>
        <w:spacing w:after="200"/>
        <w:ind w:firstLine="567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- Ориентация на возраст ребенка;</w:t>
      </w:r>
    </w:p>
    <w:p w:rsidR="00937A90" w:rsidRPr="00904745" w:rsidRDefault="00937A90" w:rsidP="00ED1019">
      <w:pPr>
        <w:pStyle w:val="Standard"/>
        <w:shd w:val="clear" w:color="auto" w:fill="FFFFFF"/>
        <w:spacing w:after="200"/>
        <w:ind w:firstLine="567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- Интеграция;</w:t>
      </w:r>
    </w:p>
    <w:p w:rsidR="00937A90" w:rsidRPr="00904745" w:rsidRDefault="00937A90" w:rsidP="00ED1019">
      <w:pPr>
        <w:pStyle w:val="Standard"/>
        <w:shd w:val="clear" w:color="auto" w:fill="FFFFFF"/>
        <w:spacing w:after="200"/>
        <w:ind w:firstLine="567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- Преемственность взаимодействия с ребенком в условиях дошкольного учреждения и семьи.</w:t>
      </w:r>
    </w:p>
    <w:p w:rsidR="00937A90" w:rsidRPr="00904745" w:rsidRDefault="00937A90" w:rsidP="00ED10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4745">
        <w:rPr>
          <w:rFonts w:ascii="Times New Roman" w:hAnsi="Times New Roman" w:cs="Times New Roman"/>
          <w:sz w:val="28"/>
          <w:szCs w:val="28"/>
        </w:rPr>
        <w:t>Ставлю в  своей работе ряд задач  с учетом возрастных особенностях детей, с их психическим и физическим развитием.</w:t>
      </w:r>
    </w:p>
    <w:p w:rsidR="00937A90" w:rsidRPr="00904745" w:rsidRDefault="00937A90" w:rsidP="00ED1019">
      <w:pPr>
        <w:pStyle w:val="a3"/>
        <w:spacing w:after="200" w:afterAutospacing="0"/>
        <w:rPr>
          <w:b/>
          <w:sz w:val="28"/>
          <w:szCs w:val="28"/>
        </w:rPr>
      </w:pPr>
      <w:r w:rsidRPr="00904745">
        <w:rPr>
          <w:b/>
          <w:sz w:val="28"/>
          <w:szCs w:val="28"/>
        </w:rPr>
        <w:t xml:space="preserve">   Задачи экологического образования и воспитания детей с учетом возрастных особенностей:</w:t>
      </w:r>
    </w:p>
    <w:p w:rsidR="00937A90" w:rsidRPr="00904745" w:rsidRDefault="00937A90" w:rsidP="00ED1019">
      <w:pPr>
        <w:pStyle w:val="Standard"/>
        <w:shd w:val="clear" w:color="auto" w:fill="FFFFFF"/>
        <w:spacing w:after="200"/>
        <w:jc w:val="both"/>
        <w:rPr>
          <w:rFonts w:cs="Times New Roman"/>
          <w:b/>
          <w:color w:val="000000"/>
          <w:sz w:val="28"/>
          <w:szCs w:val="28"/>
          <w:lang w:val="ru-RU"/>
        </w:rPr>
      </w:pPr>
      <w:r w:rsidRPr="00904745">
        <w:rPr>
          <w:rFonts w:cs="Times New Roman"/>
          <w:b/>
          <w:color w:val="000000"/>
          <w:sz w:val="28"/>
          <w:szCs w:val="28"/>
          <w:lang w:val="ru-RU"/>
        </w:rPr>
        <w:t>Дети в возрасте  3-4 года</w:t>
      </w:r>
    </w:p>
    <w:p w:rsidR="00937A90" w:rsidRPr="00904745" w:rsidRDefault="00937A90" w:rsidP="00ED1019">
      <w:pPr>
        <w:pStyle w:val="Standard"/>
        <w:shd w:val="clear" w:color="auto" w:fill="FFFFFF"/>
        <w:spacing w:after="200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Задачи:</w:t>
      </w:r>
    </w:p>
    <w:p w:rsidR="00937A90" w:rsidRPr="00904745" w:rsidRDefault="00937A90" w:rsidP="00ED1019">
      <w:pPr>
        <w:pStyle w:val="Standard"/>
        <w:numPr>
          <w:ilvl w:val="0"/>
          <w:numId w:val="1"/>
        </w:numPr>
        <w:shd w:val="clear" w:color="auto" w:fill="FFFFFF"/>
        <w:spacing w:after="200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Заложить первые представления и ориентиры в мире природы.</w:t>
      </w:r>
    </w:p>
    <w:p w:rsidR="00937A90" w:rsidRPr="00904745" w:rsidRDefault="00937A90" w:rsidP="00ED1019">
      <w:pPr>
        <w:pStyle w:val="Standard"/>
        <w:numPr>
          <w:ilvl w:val="0"/>
          <w:numId w:val="1"/>
        </w:numPr>
        <w:shd w:val="clear" w:color="auto" w:fill="FFFFFF"/>
        <w:spacing w:after="200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Воспитать нравственно – эстетические нормы человеческого поведения.</w:t>
      </w:r>
    </w:p>
    <w:p w:rsidR="00937A90" w:rsidRPr="00904745" w:rsidRDefault="00937A90" w:rsidP="00ED1019">
      <w:pPr>
        <w:pStyle w:val="Standard"/>
        <w:numPr>
          <w:ilvl w:val="0"/>
          <w:numId w:val="1"/>
        </w:numPr>
        <w:shd w:val="clear" w:color="auto" w:fill="FFFFFF"/>
        <w:spacing w:after="200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Научить детей различать предметы и объекты природы, понимать их главные сенсорные свойства – форму, цвет, величину, степень твердости, а так же понимать видимые части человека и животных.</w:t>
      </w:r>
    </w:p>
    <w:p w:rsidR="00937A90" w:rsidRPr="002D3223" w:rsidRDefault="00937A90" w:rsidP="002D3223">
      <w:pPr>
        <w:pStyle w:val="Standard"/>
        <w:numPr>
          <w:ilvl w:val="0"/>
          <w:numId w:val="1"/>
        </w:numPr>
        <w:shd w:val="clear" w:color="auto" w:fill="FFFFFF"/>
        <w:spacing w:after="200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 xml:space="preserve">Дать элементарные представления о связи человека с природой и её </w:t>
      </w:r>
      <w:r w:rsidRPr="00904745">
        <w:rPr>
          <w:rFonts w:cs="Times New Roman"/>
          <w:color w:val="000000"/>
          <w:sz w:val="28"/>
          <w:szCs w:val="28"/>
          <w:lang w:val="ru-RU"/>
        </w:rPr>
        <w:lastRenderedPageBreak/>
        <w:t>важности для здоровья человека.</w:t>
      </w:r>
    </w:p>
    <w:p w:rsidR="0022386B" w:rsidRPr="002D3223" w:rsidRDefault="00937A90" w:rsidP="002D3223">
      <w:pPr>
        <w:pStyle w:val="Standard"/>
        <w:shd w:val="clear" w:color="auto" w:fill="FFFFFF"/>
        <w:spacing w:after="200"/>
        <w:rPr>
          <w:rFonts w:cs="Times New Roman"/>
          <w:color w:val="000000" w:themeColor="text1"/>
          <w:sz w:val="28"/>
          <w:szCs w:val="28"/>
        </w:rPr>
      </w:pPr>
      <w:r w:rsidRPr="00904745">
        <w:rPr>
          <w:rFonts w:cs="Times New Roman"/>
          <w:color w:val="000000" w:themeColor="text1"/>
          <w:sz w:val="28"/>
          <w:szCs w:val="28"/>
          <w:lang w:val="ru-RU"/>
        </w:rPr>
        <w:t>Данный возраст самый благоприятный для сенсорного восприятия, для накопления представлений об окружающем мире и природе.</w:t>
      </w:r>
      <w:r w:rsidRPr="00904745">
        <w:rPr>
          <w:rFonts w:cs="Times New Roman"/>
          <w:color w:val="000000" w:themeColor="text1"/>
          <w:sz w:val="28"/>
          <w:szCs w:val="28"/>
        </w:rPr>
        <w:t xml:space="preserve"> К 3м годам у детей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накапливаются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первоначальные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знания о временах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года, о растительном и животном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мире. Содержание и объем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их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довольно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резко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различаются у детей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одного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возраста. Много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неясных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знаний, реалистические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знания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переплетаются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со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сказочными. Резко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возрастает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любознательность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детей. Особенно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велик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их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интерес к причинам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явлений: вопросы о причинах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становятся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преобладающими. На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первом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году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обучения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  <w:lang w:val="ru-RU"/>
        </w:rPr>
        <w:t>важно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помнить, что у детей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этого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возраста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внимание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носит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непроизвольный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характер. Устойчивость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его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зависит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от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характера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деятельности. Запоминание и воспроизведение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также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DC3592">
        <w:rPr>
          <w:rFonts w:cs="Times New Roman"/>
          <w:color w:val="000000" w:themeColor="text1"/>
          <w:sz w:val="28"/>
          <w:szCs w:val="28"/>
        </w:rPr>
        <w:t>нося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т </w:t>
      </w:r>
      <w:r w:rsidRPr="00904745">
        <w:rPr>
          <w:rFonts w:cs="Times New Roman"/>
          <w:color w:val="000000" w:themeColor="text1"/>
          <w:sz w:val="28"/>
          <w:szCs w:val="28"/>
        </w:rPr>
        <w:t>непроизвольный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характер. Ребенок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еще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не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может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поставить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перед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собой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цель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>,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запомнить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или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припомнить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что-либо. Дети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не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умеют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самостоятельно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наблюдать, но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активно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принимают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цель и задачи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наблюдения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от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педагога, если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они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поставлены в привлекательной, игровой</w:t>
      </w:r>
      <w:r w:rsidR="00DC3592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 xml:space="preserve">форме. </w:t>
      </w:r>
    </w:p>
    <w:p w:rsidR="00937A90" w:rsidRPr="00904745" w:rsidRDefault="00937A90" w:rsidP="00ED1019">
      <w:pPr>
        <w:pStyle w:val="Standard"/>
        <w:shd w:val="clear" w:color="auto" w:fill="FFFFFF"/>
        <w:spacing w:after="200"/>
        <w:jc w:val="both"/>
        <w:rPr>
          <w:rFonts w:cs="Times New Roman"/>
          <w:b/>
          <w:color w:val="000000"/>
          <w:sz w:val="28"/>
          <w:szCs w:val="28"/>
          <w:lang w:val="ru-RU"/>
        </w:rPr>
      </w:pPr>
      <w:r w:rsidRPr="00904745">
        <w:rPr>
          <w:rFonts w:cs="Times New Roman"/>
          <w:b/>
          <w:color w:val="000000"/>
          <w:sz w:val="28"/>
          <w:szCs w:val="28"/>
          <w:lang w:val="ru-RU"/>
        </w:rPr>
        <w:t xml:space="preserve">Дети в  возрасте  4-5 лет </w:t>
      </w:r>
    </w:p>
    <w:p w:rsidR="00937A90" w:rsidRPr="00904745" w:rsidRDefault="00937A90" w:rsidP="00ED1019">
      <w:pPr>
        <w:pStyle w:val="Standard"/>
        <w:shd w:val="clear" w:color="auto" w:fill="FFFFFF"/>
        <w:spacing w:after="200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Задачи:</w:t>
      </w:r>
    </w:p>
    <w:p w:rsidR="00937A90" w:rsidRPr="00904745" w:rsidRDefault="00937A90" w:rsidP="00ED1019">
      <w:pPr>
        <w:pStyle w:val="Standard"/>
        <w:numPr>
          <w:ilvl w:val="0"/>
          <w:numId w:val="2"/>
        </w:numPr>
        <w:shd w:val="clear" w:color="auto" w:fill="FFFFFF"/>
        <w:spacing w:after="200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Стимулировать  потребности познаний окружающего мира.</w:t>
      </w:r>
    </w:p>
    <w:p w:rsidR="00937A90" w:rsidRPr="00904745" w:rsidRDefault="00937A90" w:rsidP="00ED1019">
      <w:pPr>
        <w:pStyle w:val="Standard"/>
        <w:numPr>
          <w:ilvl w:val="0"/>
          <w:numId w:val="2"/>
        </w:numPr>
        <w:shd w:val="clear" w:color="auto" w:fill="FFFFFF"/>
        <w:spacing w:after="200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Продолжать расширять представления о животном и растительном мире.</w:t>
      </w:r>
    </w:p>
    <w:p w:rsidR="00937A90" w:rsidRPr="00904745" w:rsidRDefault="00937A90" w:rsidP="00ED1019">
      <w:pPr>
        <w:pStyle w:val="Standard"/>
        <w:numPr>
          <w:ilvl w:val="0"/>
          <w:numId w:val="2"/>
        </w:numPr>
        <w:shd w:val="clear" w:color="auto" w:fill="FFFFFF"/>
        <w:spacing w:after="200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Формировать нравственно – этические нормы поведения.</w:t>
      </w:r>
    </w:p>
    <w:p w:rsidR="00937A90" w:rsidRPr="00904745" w:rsidRDefault="00937A90" w:rsidP="00ED1019">
      <w:pPr>
        <w:pStyle w:val="Standard"/>
        <w:numPr>
          <w:ilvl w:val="0"/>
          <w:numId w:val="2"/>
        </w:numPr>
        <w:shd w:val="clear" w:color="auto" w:fill="FFFFFF"/>
        <w:spacing w:after="200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Помочь ребенку осознать красоту окружающего мира и бережного отношения к нему.</w:t>
      </w:r>
    </w:p>
    <w:p w:rsidR="00937A90" w:rsidRPr="00315E88" w:rsidRDefault="00937A90" w:rsidP="00ED1019">
      <w:pPr>
        <w:pStyle w:val="Standard"/>
        <w:numPr>
          <w:ilvl w:val="0"/>
          <w:numId w:val="2"/>
        </w:numPr>
        <w:shd w:val="clear" w:color="auto" w:fill="FFFFFF"/>
        <w:spacing w:after="200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Углублять и расширять представления о связи человека с природой  и её важности для здоровья человека.</w:t>
      </w:r>
    </w:p>
    <w:p w:rsidR="00937A90" w:rsidRPr="00904745" w:rsidRDefault="00937A90" w:rsidP="00ED1019">
      <w:pPr>
        <w:pStyle w:val="Standard"/>
        <w:shd w:val="clear" w:color="auto" w:fill="FFFFFF"/>
        <w:spacing w:after="200"/>
        <w:rPr>
          <w:rFonts w:cs="Times New Roman"/>
          <w:color w:val="000000" w:themeColor="text1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В этом возрасте экологические представления конкретизируются и дополняются новым материалом.</w:t>
      </w:r>
      <w:r w:rsidRPr="00904745">
        <w:rPr>
          <w:rFonts w:cs="Times New Roman"/>
          <w:color w:val="000000" w:themeColor="text1"/>
          <w:sz w:val="28"/>
          <w:szCs w:val="28"/>
          <w:lang w:val="ru-RU"/>
        </w:rPr>
        <w:t xml:space="preserve"> П</w:t>
      </w:r>
      <w:r w:rsidRPr="00904745">
        <w:rPr>
          <w:rFonts w:cs="Times New Roman"/>
          <w:color w:val="000000" w:themeColor="text1"/>
          <w:sz w:val="28"/>
          <w:szCs w:val="28"/>
        </w:rPr>
        <w:t>родолжаются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наблюдения и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практическая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деятельность с помощью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педагога. Дети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этого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возраста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имеют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более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высокий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уровень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знаний, оценок и установок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поведения. Они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овладевают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довольно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большим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словарным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запасом, что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дает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им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возможность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передавать в рассказах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объективные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связи и свои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ощущения, свой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чувственный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опыт, связанный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со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свойствами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природных</w:t>
      </w:r>
      <w:r w:rsidR="0022386B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явлений. Имевшиеся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ранее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самые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общие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экологические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представления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конкретизируются, расширяются и дополняются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новым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материалом. Четырехлетние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дети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способны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подмечать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красоту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природы в ее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цветовом и предметном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разнообразии, в пластичности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движений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животного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мира. Нравственно-экологическая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оценка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еще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довольно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проста и прямолинейна: плохо – хорошо. У детей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отчетливо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проявляются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моменты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активно-действенного, нравственно-эстетического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 xml:space="preserve">отношения к </w:t>
      </w:r>
      <w:r w:rsidRPr="00904745">
        <w:rPr>
          <w:rFonts w:cs="Times New Roman"/>
          <w:color w:val="000000" w:themeColor="text1"/>
          <w:sz w:val="28"/>
          <w:szCs w:val="28"/>
        </w:rPr>
        <w:lastRenderedPageBreak/>
        <w:t>природе. Эмоциональная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отзывчивость, активное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сопереживание, чувство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удовлетворения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от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результатов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поведения – основа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для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экологического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воспитания. Нужно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также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учитывать, что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на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пятом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году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жизни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осуществляется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переход к самостоятельной</w:t>
      </w:r>
      <w:r w:rsidR="00EC5F7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904745">
        <w:rPr>
          <w:rFonts w:cs="Times New Roman"/>
          <w:color w:val="000000" w:themeColor="text1"/>
          <w:sz w:val="28"/>
          <w:szCs w:val="28"/>
        </w:rPr>
        <w:t>деятельности.</w:t>
      </w:r>
    </w:p>
    <w:p w:rsidR="00937A90" w:rsidRPr="00315E88" w:rsidRDefault="00937A90" w:rsidP="00ED1019">
      <w:pPr>
        <w:pStyle w:val="Standard"/>
        <w:shd w:val="clear" w:color="auto" w:fill="FFFFFF"/>
        <w:spacing w:after="200"/>
        <w:rPr>
          <w:rFonts w:cs="Times New Roman"/>
          <w:b/>
          <w:color w:val="000000"/>
          <w:sz w:val="28"/>
          <w:szCs w:val="28"/>
          <w:lang w:val="ru-RU"/>
        </w:rPr>
      </w:pPr>
      <w:r w:rsidRPr="00904745">
        <w:rPr>
          <w:rFonts w:cs="Times New Roman"/>
          <w:b/>
          <w:color w:val="000000"/>
          <w:sz w:val="28"/>
          <w:szCs w:val="28"/>
          <w:lang w:val="ru-RU"/>
        </w:rPr>
        <w:t>Дети в возрасте 5-6 лет</w:t>
      </w:r>
    </w:p>
    <w:p w:rsidR="00937A90" w:rsidRPr="00904745" w:rsidRDefault="00937A90" w:rsidP="00ED1019">
      <w:pPr>
        <w:pStyle w:val="Standard"/>
        <w:shd w:val="clear" w:color="auto" w:fill="FFFFFF"/>
        <w:spacing w:after="200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Задачи:</w:t>
      </w:r>
    </w:p>
    <w:p w:rsidR="00937A90" w:rsidRPr="00904745" w:rsidRDefault="00937A90" w:rsidP="00ED1019">
      <w:pPr>
        <w:pStyle w:val="Standard"/>
        <w:numPr>
          <w:ilvl w:val="0"/>
          <w:numId w:val="3"/>
        </w:numPr>
        <w:shd w:val="clear" w:color="auto" w:fill="FFFFFF"/>
        <w:spacing w:after="200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Воспитывать у детей  бережное отношение к окружающей нас природе.</w:t>
      </w:r>
    </w:p>
    <w:p w:rsidR="00937A90" w:rsidRPr="00904745" w:rsidRDefault="00937A90" w:rsidP="00ED1019">
      <w:pPr>
        <w:pStyle w:val="Standard"/>
        <w:numPr>
          <w:ilvl w:val="0"/>
          <w:numId w:val="3"/>
        </w:numPr>
        <w:shd w:val="clear" w:color="auto" w:fill="FFFFFF"/>
        <w:spacing w:after="200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Формировать оценочное суждение, в котором проявляется наблюдательность  ребенка, критичность мышления, интерес к миру природы.</w:t>
      </w:r>
    </w:p>
    <w:p w:rsidR="00937A90" w:rsidRPr="00904745" w:rsidRDefault="00937A90" w:rsidP="00ED1019">
      <w:pPr>
        <w:pStyle w:val="Standard"/>
        <w:numPr>
          <w:ilvl w:val="0"/>
          <w:numId w:val="3"/>
        </w:numPr>
        <w:shd w:val="clear" w:color="auto" w:fill="FFFFFF"/>
        <w:spacing w:after="200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Формировать представление о связях и зависимости, существующие в природе, выстраивать экологические  цепочки, пользоваться обобщающими словами. Развивать творческую инициативу, логическое мышление, воображение.</w:t>
      </w:r>
    </w:p>
    <w:p w:rsidR="00937A90" w:rsidRPr="00904745" w:rsidRDefault="00937A90" w:rsidP="00ED1019">
      <w:pPr>
        <w:pStyle w:val="Standard"/>
        <w:numPr>
          <w:ilvl w:val="0"/>
          <w:numId w:val="3"/>
        </w:numPr>
        <w:shd w:val="clear" w:color="auto" w:fill="FFFFFF"/>
        <w:spacing w:after="200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Продолжать  формировать элементарные представления гармоничного развития человека с природой  о её  важности для здоровья человека.</w:t>
      </w:r>
    </w:p>
    <w:p w:rsidR="00937A90" w:rsidRPr="00904745" w:rsidRDefault="00937A90" w:rsidP="00ED1019">
      <w:pPr>
        <w:pStyle w:val="a3"/>
        <w:shd w:val="clear" w:color="auto" w:fill="FFFFFF"/>
        <w:spacing w:before="384" w:beforeAutospacing="0" w:after="200" w:afterAutospacing="0"/>
        <w:textAlignment w:val="baseline"/>
        <w:rPr>
          <w:color w:val="000000" w:themeColor="text1"/>
          <w:sz w:val="28"/>
          <w:szCs w:val="28"/>
        </w:rPr>
      </w:pPr>
      <w:r w:rsidRPr="00904745">
        <w:rPr>
          <w:rFonts w:eastAsia="Andale Sans UI"/>
          <w:color w:val="000000"/>
          <w:kern w:val="3"/>
          <w:sz w:val="28"/>
          <w:szCs w:val="28"/>
          <w:lang w:eastAsia="ja-JP" w:bidi="fa-IR"/>
        </w:rPr>
        <w:t>Дети в этом возрасте</w:t>
      </w:r>
      <w:r w:rsidRPr="00904745">
        <w:rPr>
          <w:color w:val="000000" w:themeColor="text1"/>
          <w:sz w:val="28"/>
          <w:szCs w:val="28"/>
        </w:rPr>
        <w:t xml:space="preserve"> проводят самостоятельные наблюдения, начинается опытническая работа, самостоятельная практическая деятельность с живыми объектами. Дети старшего дошкольного возраста имеют большой багаж представлений о природе. Детям становятся доступны достаточно сложные связи и зависимости, существующие в природе. Уровень обобщенности знаний позволяет теперь переходить к понятиям. Хоть это понятие обыденного уровня, первая ступень в познании действительности, но тем самым наглядно-образное отражение действительности в форме представлений поднимается на качественно новый уровень: представления, обогатившись конкретным материалом, превращаются в понятия. В этом возрасте формируются и эмоционально-волевые качества: ответственность, инициативность, самоорганизация, самоконтроль. Мотивированная оценка приводит к формированию аргументированности и убежденности при выборе поведения. Итак, экологические знания, трудовые умения и навыки по уходу за растениями и животными, мотивированная оценка поведения сверстников, взрослых, собственного способствуют становлению личности ребенка в целом. </w:t>
      </w:r>
    </w:p>
    <w:p w:rsidR="00937A90" w:rsidRPr="00904745" w:rsidRDefault="00937A90" w:rsidP="00ED1019">
      <w:pPr>
        <w:pStyle w:val="Standard"/>
        <w:shd w:val="clear" w:color="auto" w:fill="FFFFFF"/>
        <w:spacing w:after="200"/>
        <w:rPr>
          <w:rFonts w:cs="Times New Roman"/>
          <w:b/>
          <w:color w:val="000000"/>
          <w:sz w:val="28"/>
          <w:szCs w:val="28"/>
          <w:lang w:val="ru-RU"/>
        </w:rPr>
      </w:pPr>
      <w:r w:rsidRPr="00904745">
        <w:rPr>
          <w:rFonts w:cs="Times New Roman"/>
          <w:b/>
          <w:color w:val="000000"/>
          <w:sz w:val="28"/>
          <w:szCs w:val="28"/>
          <w:lang w:val="ru-RU"/>
        </w:rPr>
        <w:t>Дети в возрасте 6-7 лет.</w:t>
      </w:r>
    </w:p>
    <w:p w:rsidR="00937A90" w:rsidRPr="00904745" w:rsidRDefault="00937A90" w:rsidP="00ED1019">
      <w:pPr>
        <w:pStyle w:val="Standard"/>
        <w:shd w:val="clear" w:color="auto" w:fill="FFFFFF"/>
        <w:spacing w:after="200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Задачи:</w:t>
      </w:r>
    </w:p>
    <w:p w:rsidR="00937A90" w:rsidRPr="00904745" w:rsidRDefault="00937A90" w:rsidP="00ED1019">
      <w:pPr>
        <w:pStyle w:val="Standard"/>
        <w:numPr>
          <w:ilvl w:val="0"/>
          <w:numId w:val="4"/>
        </w:numPr>
        <w:shd w:val="clear" w:color="auto" w:fill="FFFFFF"/>
        <w:spacing w:after="200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Продолжать воспитывать у детей  бережное отношение к окружающей нас природе.</w:t>
      </w:r>
    </w:p>
    <w:p w:rsidR="00937A90" w:rsidRPr="00904745" w:rsidRDefault="00937A90" w:rsidP="00ED1019">
      <w:pPr>
        <w:pStyle w:val="Standard"/>
        <w:numPr>
          <w:ilvl w:val="0"/>
          <w:numId w:val="4"/>
        </w:numPr>
        <w:shd w:val="clear" w:color="auto" w:fill="FFFFFF"/>
        <w:spacing w:after="200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lastRenderedPageBreak/>
        <w:t>Продолжать формировать оценочное суждение, в котором проявляется наблюдательность  ребенка, критичность мышления, интерес к миру природы.</w:t>
      </w:r>
    </w:p>
    <w:p w:rsidR="00937A90" w:rsidRPr="00904745" w:rsidRDefault="00937A90" w:rsidP="00ED1019">
      <w:pPr>
        <w:pStyle w:val="Standard"/>
        <w:numPr>
          <w:ilvl w:val="0"/>
          <w:numId w:val="4"/>
        </w:numPr>
        <w:shd w:val="clear" w:color="auto" w:fill="FFFFFF"/>
        <w:spacing w:after="200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Закреплять представление о связях и зависимости, существующие в природе, выстраивать экологические  цепочки, пользоваться обобщающими словами. Развивать творческую инициативу, логическое мышление, воображение.</w:t>
      </w:r>
    </w:p>
    <w:p w:rsidR="00937A90" w:rsidRPr="00904745" w:rsidRDefault="00937A90" w:rsidP="00ED1019">
      <w:pPr>
        <w:pStyle w:val="Standard"/>
        <w:numPr>
          <w:ilvl w:val="0"/>
          <w:numId w:val="4"/>
        </w:numPr>
        <w:shd w:val="clear" w:color="auto" w:fill="FFFFFF"/>
        <w:spacing w:after="200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Продолжать  формировать элементарные представления гармоничного развития человека с природой  о её  важности для здоровья человека.</w:t>
      </w:r>
    </w:p>
    <w:p w:rsidR="00937A90" w:rsidRPr="00904745" w:rsidRDefault="00937A90" w:rsidP="00ED1019">
      <w:pPr>
        <w:pStyle w:val="a3"/>
        <w:shd w:val="clear" w:color="auto" w:fill="FFFFFF"/>
        <w:spacing w:before="384" w:beforeAutospacing="0" w:after="200" w:afterAutospacing="0"/>
        <w:textAlignment w:val="baseline"/>
        <w:rPr>
          <w:color w:val="000000" w:themeColor="text1"/>
          <w:sz w:val="28"/>
          <w:szCs w:val="28"/>
        </w:rPr>
      </w:pPr>
      <w:r w:rsidRPr="00904745">
        <w:rPr>
          <w:color w:val="000000" w:themeColor="text1"/>
          <w:sz w:val="28"/>
          <w:szCs w:val="28"/>
        </w:rPr>
        <w:t xml:space="preserve"> У детей 7-го года жизни большой объем знаний о природе. Они понимают, что в окружающем мире все взаимосвязано: живая природа, растения, животные, человек. Их интересы выходят за пределы наблюдаемого. Оценочная деятельность детей поднимается на высокий уровень. Они могут не согласиться с поведением и поступками положительных героев, могут отрицательно оценивать отношение к природе взрослых, в том числе и близких людей. Социально-экологические представления включают уже обобщенные правила поведения человека. Эти правила могут быть одним из важнейших регуляторов отношения ребенка к природе. Педагогу необходимо учитывать возросшие возможности детей в экологическом воспитании.</w:t>
      </w:r>
    </w:p>
    <w:p w:rsidR="00937A90" w:rsidRPr="00904745" w:rsidRDefault="00937A90" w:rsidP="00ED101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04745">
        <w:rPr>
          <w:rFonts w:ascii="Times New Roman" w:hAnsi="Times New Roman" w:cs="Times New Roman"/>
          <w:b/>
          <w:bCs/>
          <w:sz w:val="28"/>
          <w:szCs w:val="28"/>
        </w:rPr>
        <w:t>Методы и формы экологического воспитания</w:t>
      </w:r>
    </w:p>
    <w:p w:rsidR="00937A90" w:rsidRPr="00904745" w:rsidRDefault="00937A90" w:rsidP="00ED1019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04745">
        <w:rPr>
          <w:rFonts w:ascii="Times New Roman" w:hAnsi="Times New Roman" w:cs="Times New Roman"/>
          <w:sz w:val="28"/>
          <w:szCs w:val="28"/>
        </w:rPr>
        <w:t>Содержание экологического воспитания усваивается дошкольниками в их различной деятельности.</w:t>
      </w:r>
    </w:p>
    <w:p w:rsidR="00937A90" w:rsidRPr="00904745" w:rsidRDefault="00937A90" w:rsidP="00ED1019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04745">
        <w:rPr>
          <w:rFonts w:ascii="Times New Roman" w:hAnsi="Times New Roman" w:cs="Times New Roman"/>
          <w:sz w:val="28"/>
          <w:szCs w:val="28"/>
        </w:rPr>
        <w:t>Каждая из форм организации учебного процесса стимулирует разные виды познавательной деятельности дошкольников:</w:t>
      </w:r>
    </w:p>
    <w:p w:rsidR="00937A90" w:rsidRPr="00904745" w:rsidRDefault="00937A90" w:rsidP="00ED1019">
      <w:pPr>
        <w:numPr>
          <w:ilvl w:val="4"/>
          <w:numId w:val="5"/>
        </w:numPr>
        <w:spacing w:line="240" w:lineRule="auto"/>
        <w:ind w:left="0" w:firstLine="540"/>
        <w:rPr>
          <w:rFonts w:ascii="Times New Roman" w:hAnsi="Times New Roman" w:cs="Times New Roman"/>
          <w:sz w:val="28"/>
          <w:szCs w:val="28"/>
        </w:rPr>
      </w:pPr>
      <w:r w:rsidRPr="00904745">
        <w:rPr>
          <w:rFonts w:ascii="Times New Roman" w:hAnsi="Times New Roman" w:cs="Times New Roman"/>
          <w:sz w:val="28"/>
          <w:szCs w:val="28"/>
        </w:rPr>
        <w:t>самостоятельная работа с различными источниками информации позволяет накопить фактический материал, раскрыть сущность проблемы;</w:t>
      </w:r>
    </w:p>
    <w:p w:rsidR="00937A90" w:rsidRPr="00904745" w:rsidRDefault="00937A90" w:rsidP="00ED1019">
      <w:pPr>
        <w:numPr>
          <w:ilvl w:val="4"/>
          <w:numId w:val="5"/>
        </w:numPr>
        <w:spacing w:line="240" w:lineRule="auto"/>
        <w:ind w:left="0" w:firstLine="540"/>
        <w:rPr>
          <w:rFonts w:ascii="Times New Roman" w:hAnsi="Times New Roman" w:cs="Times New Roman"/>
          <w:sz w:val="28"/>
          <w:szCs w:val="28"/>
        </w:rPr>
      </w:pPr>
      <w:r w:rsidRPr="00904745">
        <w:rPr>
          <w:rFonts w:ascii="Times New Roman" w:hAnsi="Times New Roman" w:cs="Times New Roman"/>
          <w:sz w:val="28"/>
          <w:szCs w:val="28"/>
        </w:rPr>
        <w:t>игра формирует опыт принятия целесообразных решений, творческие способности, позволяет внести реальный вклад в изучение и сохранение местных экосистем, пропаганду ценных идей.</w:t>
      </w:r>
    </w:p>
    <w:p w:rsidR="00937A90" w:rsidRPr="00904745" w:rsidRDefault="00937A90" w:rsidP="00ED1019">
      <w:pPr>
        <w:pStyle w:val="a3"/>
        <w:spacing w:before="240" w:beforeAutospacing="0" w:after="200" w:afterAutospacing="0"/>
        <w:rPr>
          <w:sz w:val="28"/>
          <w:szCs w:val="28"/>
        </w:rPr>
      </w:pPr>
      <w:r w:rsidRPr="00904745">
        <w:rPr>
          <w:b/>
          <w:bCs/>
          <w:sz w:val="28"/>
          <w:szCs w:val="28"/>
        </w:rPr>
        <w:t>Пути реализации задач экологического образования: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• </w:t>
      </w:r>
      <w:r w:rsidRPr="00904745">
        <w:rPr>
          <w:bCs/>
          <w:sz w:val="28"/>
          <w:szCs w:val="28"/>
        </w:rPr>
        <w:t>экологизация</w:t>
      </w:r>
      <w:r w:rsidRPr="00904745">
        <w:rPr>
          <w:sz w:val="28"/>
          <w:szCs w:val="28"/>
        </w:rPr>
        <w:t xml:space="preserve"> предметно – развивающей среды; 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• </w:t>
      </w:r>
      <w:r w:rsidRPr="00904745">
        <w:rPr>
          <w:bCs/>
          <w:sz w:val="28"/>
          <w:szCs w:val="28"/>
        </w:rPr>
        <w:t>экологизации</w:t>
      </w:r>
      <w:r w:rsidRPr="00904745">
        <w:rPr>
          <w:sz w:val="28"/>
          <w:szCs w:val="28"/>
        </w:rPr>
        <w:t> различных видов деятельнос</w:t>
      </w:r>
      <w:r w:rsidR="002E596E" w:rsidRPr="00904745">
        <w:rPr>
          <w:sz w:val="28"/>
          <w:szCs w:val="28"/>
        </w:rPr>
        <w:t>ти ребенка в повседневной жизни;</w:t>
      </w:r>
    </w:p>
    <w:p w:rsid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• применение принципа </w:t>
      </w:r>
      <w:r w:rsidRPr="00904745">
        <w:rPr>
          <w:bCs/>
          <w:sz w:val="28"/>
          <w:szCs w:val="28"/>
        </w:rPr>
        <w:t>интеграции</w:t>
      </w:r>
      <w:r w:rsidRPr="00904745">
        <w:rPr>
          <w:sz w:val="28"/>
          <w:szCs w:val="28"/>
        </w:rPr>
        <w:t> в</w:t>
      </w:r>
      <w:r w:rsidR="002E596E" w:rsidRPr="00904745">
        <w:rPr>
          <w:sz w:val="28"/>
          <w:szCs w:val="28"/>
        </w:rPr>
        <w:t>о всех видах деятельности детей.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b/>
          <w:bCs/>
          <w:sz w:val="28"/>
          <w:szCs w:val="28"/>
        </w:rPr>
        <w:t>Экологизация предметно-развивающей  среды создает условия для:</w:t>
      </w:r>
    </w:p>
    <w:p w:rsidR="00937A90" w:rsidRPr="00904745" w:rsidRDefault="00937A90" w:rsidP="00ED1019">
      <w:pPr>
        <w:pStyle w:val="a3"/>
        <w:numPr>
          <w:ilvl w:val="0"/>
          <w:numId w:val="6"/>
        </w:numPr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lastRenderedPageBreak/>
        <w:t>Познавательно-речевого развития</w:t>
      </w:r>
    </w:p>
    <w:p w:rsidR="00937A90" w:rsidRPr="00904745" w:rsidRDefault="00937A90" w:rsidP="00ED1019">
      <w:pPr>
        <w:pStyle w:val="a3"/>
        <w:numPr>
          <w:ilvl w:val="0"/>
          <w:numId w:val="6"/>
        </w:numPr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Эколого-эстетического развития</w:t>
      </w:r>
    </w:p>
    <w:p w:rsidR="00937A90" w:rsidRPr="00904745" w:rsidRDefault="00937A90" w:rsidP="00ED1019">
      <w:pPr>
        <w:pStyle w:val="a3"/>
        <w:numPr>
          <w:ilvl w:val="0"/>
          <w:numId w:val="6"/>
        </w:numPr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Оздоровления ребенка</w:t>
      </w:r>
    </w:p>
    <w:p w:rsidR="00937A90" w:rsidRPr="00904745" w:rsidRDefault="00937A90" w:rsidP="00ED1019">
      <w:pPr>
        <w:pStyle w:val="a3"/>
        <w:numPr>
          <w:ilvl w:val="0"/>
          <w:numId w:val="6"/>
        </w:numPr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Формирования нравственных качеств</w:t>
      </w:r>
    </w:p>
    <w:p w:rsidR="00937A90" w:rsidRPr="00904745" w:rsidRDefault="00937A90" w:rsidP="00ED1019">
      <w:pPr>
        <w:pStyle w:val="a3"/>
        <w:numPr>
          <w:ilvl w:val="0"/>
          <w:numId w:val="6"/>
        </w:numPr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Формирование экологически правильного поведения</w:t>
      </w:r>
    </w:p>
    <w:p w:rsidR="00937A90" w:rsidRPr="00904745" w:rsidRDefault="00937A90" w:rsidP="00ED1019">
      <w:pPr>
        <w:pStyle w:val="a3"/>
        <w:numPr>
          <w:ilvl w:val="0"/>
          <w:numId w:val="6"/>
        </w:numPr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Экологизации различных видов детской деятельности.</w:t>
      </w:r>
    </w:p>
    <w:p w:rsidR="00937A90" w:rsidRPr="00904745" w:rsidRDefault="00937A90" w:rsidP="00ED1019">
      <w:pPr>
        <w:pStyle w:val="a3"/>
        <w:spacing w:before="0" w:beforeAutospacing="0" w:after="200" w:afterAutospacing="0"/>
        <w:rPr>
          <w:b/>
          <w:sz w:val="28"/>
          <w:szCs w:val="28"/>
        </w:rPr>
      </w:pPr>
      <w:r w:rsidRPr="00904745">
        <w:rPr>
          <w:b/>
          <w:bCs/>
          <w:sz w:val="28"/>
          <w:szCs w:val="28"/>
        </w:rPr>
        <w:t>Экологизации</w:t>
      </w:r>
      <w:r w:rsidRPr="00904745">
        <w:rPr>
          <w:b/>
          <w:sz w:val="28"/>
          <w:szCs w:val="28"/>
        </w:rPr>
        <w:t> различных видов деятельности ребенка в повседневной жизни:</w:t>
      </w:r>
    </w:p>
    <w:p w:rsidR="00937A90" w:rsidRPr="00904745" w:rsidRDefault="00937A90" w:rsidP="00ED1019">
      <w:pPr>
        <w:pStyle w:val="a3"/>
        <w:spacing w:before="0" w:beforeAutospacing="0"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- Ежедневный уход за растениями в уголке природы;</w:t>
      </w:r>
    </w:p>
    <w:p w:rsidR="00937A90" w:rsidRPr="00904745" w:rsidRDefault="00937A90" w:rsidP="00ED1019">
      <w:pPr>
        <w:pStyle w:val="a3"/>
        <w:spacing w:before="0" w:beforeAutospacing="0"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- Наблюдения, заполнение календаря погоды;</w:t>
      </w:r>
    </w:p>
    <w:p w:rsidR="00937A90" w:rsidRPr="00904745" w:rsidRDefault="00937A90" w:rsidP="00ED1019">
      <w:pPr>
        <w:pStyle w:val="a3"/>
        <w:spacing w:before="0" w:beforeAutospacing="0"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- Прогулки, походы, экскурсии, природоохранительные акции;</w:t>
      </w:r>
    </w:p>
    <w:p w:rsidR="00937A90" w:rsidRPr="00904745" w:rsidRDefault="00937A90" w:rsidP="00ED1019">
      <w:pPr>
        <w:pStyle w:val="a3"/>
        <w:spacing w:before="0" w:beforeAutospacing="0"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- Практическая, исследовательская деятельность;</w:t>
      </w:r>
    </w:p>
    <w:p w:rsidR="00937A90" w:rsidRPr="00904745" w:rsidRDefault="00937A90" w:rsidP="00ED1019">
      <w:pPr>
        <w:pStyle w:val="a3"/>
        <w:spacing w:before="0" w:beforeAutospacing="0"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- Праздники, досуги, выставки, развлечения, конкурсы, игры.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b/>
          <w:bCs/>
          <w:sz w:val="28"/>
          <w:szCs w:val="28"/>
        </w:rPr>
        <w:t>Интегрированный</w:t>
      </w:r>
      <w:r w:rsidRPr="00904745">
        <w:rPr>
          <w:sz w:val="28"/>
          <w:szCs w:val="28"/>
        </w:rPr>
        <w:t> метод обучения направлен на развития личности ребенка, его познавательных и творческих способностей. Серия занятий объединена основной проблемой. Главная задача педагога заключается в том, чтобы правильно отобрать содержание знаний для их дальнейшей </w:t>
      </w:r>
      <w:r w:rsidRPr="00904745">
        <w:rPr>
          <w:b/>
          <w:bCs/>
          <w:sz w:val="28"/>
          <w:szCs w:val="28"/>
        </w:rPr>
        <w:t>интеграции</w:t>
      </w:r>
      <w:r w:rsidRPr="00904745">
        <w:rPr>
          <w:sz w:val="28"/>
          <w:szCs w:val="28"/>
        </w:rPr>
        <w:t>.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  <w:u w:val="single"/>
        </w:rPr>
        <w:t>Форма проведения должна</w:t>
      </w:r>
      <w:r w:rsidRPr="00904745">
        <w:rPr>
          <w:sz w:val="28"/>
          <w:szCs w:val="28"/>
        </w:rPr>
        <w:t>: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• вовлекать детей в решение проблемно-поисковых задач, сформулированных на основе личного опыта ребенка и активизировать его познавательные </w:t>
      </w:r>
      <w:r w:rsidRPr="00904745">
        <w:rPr>
          <w:b/>
          <w:bCs/>
          <w:sz w:val="28"/>
          <w:szCs w:val="28"/>
        </w:rPr>
        <w:t>интересы</w:t>
      </w:r>
      <w:r w:rsidRPr="00904745">
        <w:rPr>
          <w:sz w:val="28"/>
          <w:szCs w:val="28"/>
        </w:rPr>
        <w:t>, стремление к усвоению новых знаний;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• стимулировать умственную деятельность (процессы анализа, </w:t>
      </w:r>
      <w:r w:rsidRPr="00904745">
        <w:rPr>
          <w:b/>
          <w:bCs/>
          <w:sz w:val="28"/>
          <w:szCs w:val="28"/>
        </w:rPr>
        <w:t>синтеза</w:t>
      </w:r>
      <w:r w:rsidRPr="00904745">
        <w:rPr>
          <w:sz w:val="28"/>
          <w:szCs w:val="28"/>
        </w:rPr>
        <w:t>, сравнения, обобщения и классификации);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• повышать уровень самоконтроля, самоорганизации и самооценки.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  <w:u w:val="single"/>
        </w:rPr>
        <w:t>Это могут быть</w:t>
      </w:r>
      <w:r w:rsidRPr="00904745">
        <w:rPr>
          <w:sz w:val="28"/>
          <w:szCs w:val="28"/>
        </w:rPr>
        <w:t>: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  <w:u w:val="single"/>
        </w:rPr>
        <w:t>• учебно-игровая деятельность</w:t>
      </w:r>
      <w:r w:rsidRPr="00904745">
        <w:rPr>
          <w:sz w:val="28"/>
          <w:szCs w:val="28"/>
        </w:rPr>
        <w:t>: исследования, путешествия, развлечения, которые формируются по принципам индивидуальных особенностей развития ребёнка и его возможностей;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• наглядно-практические </w:t>
      </w:r>
      <w:r w:rsidRPr="00904745">
        <w:rPr>
          <w:sz w:val="28"/>
          <w:szCs w:val="28"/>
          <w:u w:val="single"/>
        </w:rPr>
        <w:t>методы</w:t>
      </w:r>
      <w:r w:rsidRPr="00904745">
        <w:rPr>
          <w:sz w:val="28"/>
          <w:szCs w:val="28"/>
        </w:rPr>
        <w:t>: наблюдения, экскурсии, элементарные опыты, игровые проблемные ситуации;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  <w:u w:val="single"/>
        </w:rPr>
        <w:lastRenderedPageBreak/>
        <w:t>• игры</w:t>
      </w:r>
      <w:r w:rsidRPr="00904745">
        <w:rPr>
          <w:sz w:val="28"/>
          <w:szCs w:val="28"/>
        </w:rPr>
        <w:t>: дидактические, словесные, подвижные.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Главная  задача педагога заключается в том, чтобы правильно отобрать содержание знаний для их дальнейшей </w:t>
      </w:r>
      <w:r w:rsidRPr="00904745">
        <w:rPr>
          <w:b/>
          <w:bCs/>
          <w:sz w:val="28"/>
          <w:szCs w:val="28"/>
        </w:rPr>
        <w:t>интеграции</w:t>
      </w:r>
      <w:r w:rsidRPr="00904745">
        <w:rPr>
          <w:sz w:val="28"/>
          <w:szCs w:val="28"/>
        </w:rPr>
        <w:t>. Здесь важно учитывать, что знания должны расширять и обогащать имеющиеся представления детей, быть доступны ребенку, опираться на его личный опыт и быть связаны с его повседневной жизнью.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b/>
          <w:bCs/>
          <w:sz w:val="28"/>
          <w:szCs w:val="28"/>
        </w:rPr>
        <w:t>Формируя основу экологической культуры в условиях ДОУ, необходимо осуществлять интеграцию экологии во всех образовательных областях:</w:t>
      </w:r>
    </w:p>
    <w:p w:rsidR="00937A90" w:rsidRPr="00904745" w:rsidRDefault="00937A90" w:rsidP="00ED1019">
      <w:pPr>
        <w:pStyle w:val="a3"/>
        <w:numPr>
          <w:ilvl w:val="0"/>
          <w:numId w:val="7"/>
        </w:numPr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Познавательное развитие</w:t>
      </w:r>
    </w:p>
    <w:p w:rsidR="00937A90" w:rsidRPr="00904745" w:rsidRDefault="00937A90" w:rsidP="00ED1019">
      <w:pPr>
        <w:pStyle w:val="a3"/>
        <w:numPr>
          <w:ilvl w:val="0"/>
          <w:numId w:val="7"/>
        </w:numPr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Речевое развитие</w:t>
      </w:r>
    </w:p>
    <w:p w:rsidR="00937A90" w:rsidRPr="00904745" w:rsidRDefault="00937A90" w:rsidP="00ED1019">
      <w:pPr>
        <w:pStyle w:val="a3"/>
        <w:numPr>
          <w:ilvl w:val="0"/>
          <w:numId w:val="7"/>
        </w:numPr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Социально-коммуникативное развитие.</w:t>
      </w:r>
    </w:p>
    <w:p w:rsidR="00937A90" w:rsidRPr="00904745" w:rsidRDefault="00937A90" w:rsidP="00ED1019">
      <w:pPr>
        <w:pStyle w:val="a3"/>
        <w:numPr>
          <w:ilvl w:val="0"/>
          <w:numId w:val="7"/>
        </w:numPr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Художественно-эстетическое развитие</w:t>
      </w:r>
    </w:p>
    <w:p w:rsidR="00937A90" w:rsidRPr="00315E88" w:rsidRDefault="00937A90" w:rsidP="00ED1019">
      <w:pPr>
        <w:pStyle w:val="a3"/>
        <w:numPr>
          <w:ilvl w:val="0"/>
          <w:numId w:val="7"/>
        </w:numPr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Физическое развитие</w:t>
      </w:r>
    </w:p>
    <w:p w:rsidR="00937A90" w:rsidRPr="00904745" w:rsidRDefault="00937A90" w:rsidP="00ED1019">
      <w:pPr>
        <w:pStyle w:val="a3"/>
        <w:spacing w:before="0" w:beforeAutospacing="0" w:after="200" w:afterAutospacing="0"/>
        <w:rPr>
          <w:bCs/>
          <w:sz w:val="28"/>
          <w:szCs w:val="28"/>
        </w:rPr>
      </w:pPr>
      <w:r w:rsidRPr="00904745">
        <w:rPr>
          <w:bCs/>
          <w:sz w:val="28"/>
          <w:szCs w:val="28"/>
        </w:rPr>
        <w:t xml:space="preserve">Через образовательную область </w:t>
      </w:r>
      <w:r w:rsidRPr="00904745">
        <w:rPr>
          <w:b/>
          <w:bCs/>
          <w:sz w:val="28"/>
          <w:szCs w:val="28"/>
        </w:rPr>
        <w:t>«ПОЗНАВАТЕЛЬНОЕ РАЗВИТИЕ»</w:t>
      </w:r>
      <w:r w:rsidRPr="00904745">
        <w:rPr>
          <w:bCs/>
          <w:sz w:val="28"/>
          <w:szCs w:val="28"/>
        </w:rPr>
        <w:t xml:space="preserve"> дети получают элементарные, но очень обстоя</w:t>
      </w:r>
      <w:r w:rsidRPr="00904745">
        <w:rPr>
          <w:bCs/>
          <w:sz w:val="28"/>
          <w:szCs w:val="28"/>
        </w:rPr>
        <w:softHyphen/>
        <w:t>тельные знания из области естествознания, которые становятся основой осознанного отношения к объектам природы, являющимся частью пространства жизнедеятельности дошкольников в детском саду и семье.</w:t>
      </w:r>
    </w:p>
    <w:p w:rsidR="00937A90" w:rsidRPr="00904745" w:rsidRDefault="00937A90" w:rsidP="00ED1019">
      <w:pPr>
        <w:pStyle w:val="a3"/>
        <w:spacing w:before="0" w:beforeAutospacing="0" w:after="200" w:afterAutospacing="0"/>
        <w:rPr>
          <w:bCs/>
          <w:sz w:val="28"/>
          <w:szCs w:val="28"/>
        </w:rPr>
      </w:pPr>
      <w:r w:rsidRPr="00904745">
        <w:rPr>
          <w:b/>
          <w:bCs/>
          <w:sz w:val="28"/>
          <w:szCs w:val="28"/>
        </w:rPr>
        <w:t>Формирование элементарных математических представлений.</w:t>
      </w:r>
    </w:p>
    <w:p w:rsidR="00937A90" w:rsidRPr="00904745" w:rsidRDefault="00937A90" w:rsidP="00ED1019">
      <w:pPr>
        <w:pStyle w:val="a3"/>
        <w:spacing w:before="0" w:beforeAutospacing="0"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Формирование сенсорных эталонов </w:t>
      </w:r>
      <w:r w:rsidRPr="00904745">
        <w:rPr>
          <w:i/>
          <w:iCs/>
          <w:sz w:val="28"/>
          <w:szCs w:val="28"/>
        </w:rPr>
        <w:t>(форма, цвет, величина)</w:t>
      </w:r>
      <w:r w:rsidRPr="00904745">
        <w:rPr>
          <w:sz w:val="28"/>
          <w:szCs w:val="28"/>
        </w:rPr>
        <w:t>.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bCs/>
          <w:iCs/>
          <w:sz w:val="28"/>
          <w:szCs w:val="28"/>
        </w:rPr>
        <w:t>В рамках образовательной области</w:t>
      </w:r>
      <w:r w:rsidRPr="00904745">
        <w:rPr>
          <w:b/>
          <w:bCs/>
          <w:i/>
          <w:iCs/>
          <w:sz w:val="28"/>
          <w:szCs w:val="28"/>
        </w:rPr>
        <w:t>«Речевое развитие»</w:t>
      </w:r>
      <w:r w:rsidRPr="00904745">
        <w:rPr>
          <w:sz w:val="28"/>
          <w:szCs w:val="28"/>
        </w:rPr>
        <w:t xml:space="preserve"> ребёнок познаёт окружающий мир, формируются знания, и развивается речь и все её компоненты – звукопроизношение, лексический запас, грамматический строй и связная речь. Все они формируются в тесной взаимосвязи, в комплексе. Только в процессе общения ребёнок овладевает речью. Подбор дидактических игр и упражнений на тему экологии помогает развивать все компоненты речи детей, обогащать их словарный запас. 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Система экологического воспитания хо</w:t>
      </w:r>
      <w:r w:rsidRPr="00904745">
        <w:rPr>
          <w:sz w:val="28"/>
          <w:szCs w:val="28"/>
        </w:rPr>
        <w:softHyphen/>
        <w:t xml:space="preserve">рошо согласуется с образовательной областью </w:t>
      </w:r>
      <w:r w:rsidRPr="00904745">
        <w:rPr>
          <w:b/>
          <w:sz w:val="28"/>
          <w:szCs w:val="28"/>
        </w:rPr>
        <w:t>«Социально-коммуникативное раз</w:t>
      </w:r>
      <w:r w:rsidRPr="00904745">
        <w:rPr>
          <w:b/>
          <w:sz w:val="28"/>
          <w:szCs w:val="28"/>
        </w:rPr>
        <w:softHyphen/>
        <w:t>витие».</w:t>
      </w:r>
      <w:r w:rsidR="003166D1" w:rsidRPr="00904745">
        <w:rPr>
          <w:sz w:val="28"/>
          <w:szCs w:val="28"/>
        </w:rPr>
        <w:t xml:space="preserve"> У</w:t>
      </w:r>
      <w:r w:rsidRPr="00904745">
        <w:rPr>
          <w:sz w:val="28"/>
          <w:szCs w:val="28"/>
        </w:rPr>
        <w:t>хаживая вм</w:t>
      </w:r>
      <w:r w:rsidR="003166D1" w:rsidRPr="00904745">
        <w:rPr>
          <w:sz w:val="28"/>
          <w:szCs w:val="28"/>
        </w:rPr>
        <w:t>е</w:t>
      </w:r>
      <w:r w:rsidR="003166D1" w:rsidRPr="00904745">
        <w:rPr>
          <w:sz w:val="28"/>
          <w:szCs w:val="28"/>
        </w:rPr>
        <w:softHyphen/>
        <w:t>сте с взрослыми за растениями</w:t>
      </w:r>
      <w:r w:rsidRPr="00904745">
        <w:rPr>
          <w:sz w:val="28"/>
          <w:szCs w:val="28"/>
        </w:rPr>
        <w:t xml:space="preserve"> уголка при</w:t>
      </w:r>
      <w:r w:rsidRPr="00904745">
        <w:rPr>
          <w:sz w:val="28"/>
          <w:szCs w:val="28"/>
        </w:rPr>
        <w:softHyphen/>
        <w:t>роды, дети на конкретном уровне усваивают моральные и нравственные ценности (цен</w:t>
      </w:r>
      <w:r w:rsidRPr="00904745">
        <w:rPr>
          <w:sz w:val="28"/>
          <w:szCs w:val="28"/>
        </w:rPr>
        <w:softHyphen/>
        <w:t>ность жизни, необходимость осторожно</w:t>
      </w:r>
      <w:r w:rsidRPr="00904745">
        <w:rPr>
          <w:sz w:val="28"/>
          <w:szCs w:val="28"/>
        </w:rPr>
        <w:softHyphen/>
        <w:t>го, бережного обращения с любыми живы</w:t>
      </w:r>
      <w:r w:rsidRPr="00904745">
        <w:rPr>
          <w:sz w:val="28"/>
          <w:szCs w:val="28"/>
        </w:rPr>
        <w:softHyphen/>
        <w:t>ми существами), учатся правилам поведения в природе, познают труд, направленный на поддержание условий жизни растений и жи</w:t>
      </w:r>
      <w:r w:rsidRPr="00904745">
        <w:rPr>
          <w:sz w:val="28"/>
          <w:szCs w:val="28"/>
        </w:rPr>
        <w:softHyphen/>
        <w:t>вотных, на сохранение природных экоси</w:t>
      </w:r>
      <w:r w:rsidRPr="00904745">
        <w:rPr>
          <w:sz w:val="28"/>
          <w:szCs w:val="28"/>
        </w:rPr>
        <w:softHyphen/>
        <w:t>стем. Коллективный труд на участке, ого</w:t>
      </w:r>
      <w:r w:rsidRPr="00904745">
        <w:rPr>
          <w:sz w:val="28"/>
          <w:szCs w:val="28"/>
        </w:rPr>
        <w:softHyphen/>
        <w:t xml:space="preserve">роде, клумбе т.е. в природном пространстве, в котором живут дети, способствует </w:t>
      </w:r>
      <w:r w:rsidRPr="00904745">
        <w:rPr>
          <w:sz w:val="28"/>
          <w:szCs w:val="28"/>
        </w:rPr>
        <w:lastRenderedPageBreak/>
        <w:t>развитию социального и эмоционального интеллекта, эмоциональной отзывчивости, волевой са</w:t>
      </w:r>
      <w:r w:rsidRPr="00904745">
        <w:rPr>
          <w:sz w:val="28"/>
          <w:szCs w:val="28"/>
        </w:rPr>
        <w:softHyphen/>
        <w:t>морегуляции, готовности к совместной дея</w:t>
      </w:r>
      <w:r w:rsidRPr="00904745">
        <w:rPr>
          <w:sz w:val="28"/>
          <w:szCs w:val="28"/>
        </w:rPr>
        <w:softHyphen/>
        <w:t>тельности и коммуникации.</w:t>
      </w:r>
    </w:p>
    <w:p w:rsidR="00937A90" w:rsidRPr="00904745" w:rsidRDefault="00937A90" w:rsidP="00ED1019">
      <w:pPr>
        <w:pStyle w:val="a3"/>
        <w:spacing w:after="200" w:afterAutospacing="0"/>
        <w:rPr>
          <w:b/>
          <w:sz w:val="28"/>
          <w:szCs w:val="28"/>
        </w:rPr>
      </w:pPr>
      <w:r w:rsidRPr="00904745">
        <w:rPr>
          <w:bCs/>
          <w:iCs/>
          <w:sz w:val="28"/>
          <w:szCs w:val="28"/>
        </w:rPr>
        <w:t>В рамках образовательной области</w:t>
      </w:r>
      <w:r w:rsidRPr="00904745">
        <w:rPr>
          <w:b/>
          <w:bCs/>
          <w:iCs/>
          <w:sz w:val="28"/>
          <w:szCs w:val="28"/>
        </w:rPr>
        <w:t>«Художественно – эстетическое развитие»</w:t>
      </w:r>
      <w:r w:rsidRPr="00904745">
        <w:rPr>
          <w:iCs/>
          <w:sz w:val="28"/>
          <w:szCs w:val="28"/>
        </w:rPr>
        <w:t xml:space="preserve">Формирование знаний детей на занятиях по изобразительной деятельности по экологии и культуре поведения в природе возможно при </w:t>
      </w:r>
      <w:r w:rsidRPr="00904745">
        <w:rPr>
          <w:bCs/>
          <w:iCs/>
          <w:sz w:val="28"/>
          <w:szCs w:val="28"/>
        </w:rPr>
        <w:t>рассматривании репродукций картин</w:t>
      </w:r>
      <w:r w:rsidRPr="00904745">
        <w:rPr>
          <w:iCs/>
          <w:sz w:val="28"/>
          <w:szCs w:val="28"/>
        </w:rPr>
        <w:t xml:space="preserve">, а </w:t>
      </w:r>
      <w:r w:rsidRPr="00904745">
        <w:rPr>
          <w:bCs/>
          <w:iCs/>
          <w:sz w:val="28"/>
          <w:szCs w:val="28"/>
        </w:rPr>
        <w:t>игровые упражнения</w:t>
      </w:r>
      <w:r w:rsidRPr="00904745">
        <w:rPr>
          <w:iCs/>
          <w:sz w:val="28"/>
          <w:szCs w:val="28"/>
        </w:rPr>
        <w:t xml:space="preserve"> помогают закрепить знания об окружающем мире.</w:t>
      </w:r>
      <w:r w:rsidRPr="00904745">
        <w:rPr>
          <w:bCs/>
          <w:iCs/>
          <w:sz w:val="28"/>
          <w:szCs w:val="28"/>
        </w:rPr>
        <w:t>Художественное слово</w:t>
      </w:r>
      <w:r w:rsidRPr="00904745">
        <w:rPr>
          <w:iCs/>
          <w:sz w:val="28"/>
          <w:szCs w:val="28"/>
        </w:rPr>
        <w:t xml:space="preserve"> воздействует не только на сознание, но и на чувства детей, помогает ребёнку в создании образов в процессе рисования.Раскрыть ценность объектов природы, обогатить, окрасить их восприятие эмоционально положительным отношением – задачи, которые успешно решаются при:</w:t>
      </w:r>
    </w:p>
    <w:p w:rsidR="00937A90" w:rsidRPr="00904745" w:rsidRDefault="00905A2F" w:rsidP="00ED1019">
      <w:pPr>
        <w:pStyle w:val="a3"/>
        <w:numPr>
          <w:ilvl w:val="0"/>
          <w:numId w:val="8"/>
        </w:numPr>
        <w:spacing w:after="200" w:afterAutospacing="0"/>
        <w:rPr>
          <w:sz w:val="28"/>
          <w:szCs w:val="28"/>
        </w:rPr>
      </w:pPr>
      <w:r w:rsidRPr="00904745">
        <w:rPr>
          <w:bCs/>
          <w:iCs/>
          <w:sz w:val="28"/>
          <w:szCs w:val="28"/>
        </w:rPr>
        <w:t>П</w:t>
      </w:r>
      <w:r w:rsidR="00937A90" w:rsidRPr="00904745">
        <w:rPr>
          <w:bCs/>
          <w:iCs/>
          <w:sz w:val="28"/>
          <w:szCs w:val="28"/>
        </w:rPr>
        <w:t>рослушиваниидетьми музыки;</w:t>
      </w:r>
    </w:p>
    <w:p w:rsidR="00937A90" w:rsidRPr="00904745" w:rsidRDefault="00937A90" w:rsidP="00ED1019">
      <w:pPr>
        <w:pStyle w:val="a3"/>
        <w:numPr>
          <w:ilvl w:val="0"/>
          <w:numId w:val="8"/>
        </w:numPr>
        <w:spacing w:after="200" w:afterAutospacing="0"/>
        <w:rPr>
          <w:sz w:val="28"/>
          <w:szCs w:val="28"/>
        </w:rPr>
      </w:pPr>
      <w:r w:rsidRPr="00904745">
        <w:rPr>
          <w:bCs/>
          <w:iCs/>
          <w:sz w:val="28"/>
          <w:szCs w:val="28"/>
        </w:rPr>
        <w:t>исполнении песен, музыкально – ритмических движений</w:t>
      </w:r>
      <w:r w:rsidRPr="00904745">
        <w:rPr>
          <w:iCs/>
          <w:sz w:val="28"/>
          <w:szCs w:val="28"/>
        </w:rPr>
        <w:t>;</w:t>
      </w:r>
    </w:p>
    <w:p w:rsidR="00937A90" w:rsidRPr="00904745" w:rsidRDefault="00937A90" w:rsidP="00ED1019">
      <w:pPr>
        <w:pStyle w:val="a3"/>
        <w:numPr>
          <w:ilvl w:val="0"/>
          <w:numId w:val="8"/>
        </w:numPr>
        <w:spacing w:after="200" w:afterAutospacing="0"/>
        <w:rPr>
          <w:sz w:val="28"/>
          <w:szCs w:val="28"/>
        </w:rPr>
      </w:pPr>
      <w:r w:rsidRPr="00904745">
        <w:rPr>
          <w:bCs/>
          <w:iCs/>
          <w:sz w:val="28"/>
          <w:szCs w:val="28"/>
        </w:rPr>
        <w:t>рассматриванием иллюстраций, картин, слайдов.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Наблю</w:t>
      </w:r>
      <w:r w:rsidRPr="00904745">
        <w:rPr>
          <w:sz w:val="28"/>
          <w:szCs w:val="28"/>
        </w:rPr>
        <w:softHyphen/>
        <w:t>дение красивых явлений, объектов природы побуждает детей к художественно-творческой деятельности (рисованию, лепке и др.), в которой они осмысленно отражают свои переживания красоты.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 xml:space="preserve">Экологическое воспитание дошкольника в рамках образовательной области </w:t>
      </w:r>
      <w:r w:rsidRPr="00904745">
        <w:rPr>
          <w:b/>
          <w:sz w:val="28"/>
          <w:szCs w:val="28"/>
        </w:rPr>
        <w:t>«Физическоеразвитие»</w:t>
      </w:r>
      <w:r w:rsidRPr="00904745">
        <w:rPr>
          <w:sz w:val="28"/>
          <w:szCs w:val="28"/>
        </w:rPr>
        <w:t xml:space="preserve"> предусматривает согласование программ физического и экологического воспитания. Это может быть включение в содержание занятий :</w:t>
      </w:r>
    </w:p>
    <w:p w:rsidR="00937A90" w:rsidRPr="00904745" w:rsidRDefault="00937A90" w:rsidP="00ED1019">
      <w:pPr>
        <w:pStyle w:val="a3"/>
        <w:numPr>
          <w:ilvl w:val="0"/>
          <w:numId w:val="9"/>
        </w:numPr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 xml:space="preserve">сложных упражнений и подвижных игр; </w:t>
      </w:r>
    </w:p>
    <w:p w:rsidR="00937A90" w:rsidRPr="00904745" w:rsidRDefault="00937A90" w:rsidP="00ED1019">
      <w:pPr>
        <w:pStyle w:val="a3"/>
        <w:numPr>
          <w:ilvl w:val="0"/>
          <w:numId w:val="9"/>
        </w:numPr>
        <w:spacing w:before="0" w:beforeAutospacing="0"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 xml:space="preserve">формирование знаний, способствующих сохранению и укреплению здоровья; </w:t>
      </w:r>
    </w:p>
    <w:p w:rsidR="00937A90" w:rsidRPr="00904745" w:rsidRDefault="00937A90" w:rsidP="00ED1019">
      <w:pPr>
        <w:pStyle w:val="a3"/>
        <w:numPr>
          <w:ilvl w:val="0"/>
          <w:numId w:val="10"/>
        </w:numPr>
        <w:spacing w:before="0" w:beforeAutospacing="0"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организация и проведение походов, прогулок – экскурсий на природу;</w:t>
      </w:r>
    </w:p>
    <w:p w:rsidR="00937A90" w:rsidRPr="00904745" w:rsidRDefault="00937A90" w:rsidP="00ED1019">
      <w:pPr>
        <w:pStyle w:val="a3"/>
        <w:numPr>
          <w:ilvl w:val="0"/>
          <w:numId w:val="10"/>
        </w:numPr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спортивно – экологические праздники и развлечения;</w:t>
      </w:r>
    </w:p>
    <w:p w:rsidR="00937A90" w:rsidRPr="00904745" w:rsidRDefault="00937A90" w:rsidP="00ED1019">
      <w:pPr>
        <w:pStyle w:val="a3"/>
        <w:numPr>
          <w:ilvl w:val="0"/>
          <w:numId w:val="10"/>
        </w:numPr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обучение правилам безопасности во время прогулок – экскурсий и походов.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b/>
          <w:bCs/>
          <w:sz w:val="28"/>
          <w:szCs w:val="28"/>
        </w:rPr>
        <w:t xml:space="preserve">Воспитание экологической культуры происходит через игру: </w:t>
      </w:r>
    </w:p>
    <w:p w:rsidR="00937A90" w:rsidRPr="00904745" w:rsidRDefault="00937A90" w:rsidP="00ED1019">
      <w:pPr>
        <w:pStyle w:val="a3"/>
        <w:numPr>
          <w:ilvl w:val="0"/>
          <w:numId w:val="10"/>
        </w:numPr>
        <w:spacing w:after="200" w:afterAutospacing="0"/>
        <w:rPr>
          <w:sz w:val="28"/>
          <w:szCs w:val="28"/>
        </w:rPr>
      </w:pPr>
      <w:r w:rsidRPr="00904745">
        <w:rPr>
          <w:b/>
          <w:bCs/>
          <w:sz w:val="28"/>
          <w:szCs w:val="28"/>
        </w:rPr>
        <w:t>Игрушки-аналоги.</w:t>
      </w:r>
      <w:r w:rsidRPr="00904745">
        <w:rPr>
          <w:sz w:val="28"/>
          <w:szCs w:val="28"/>
        </w:rPr>
        <w:t xml:space="preserve"> (аналоги – это такие игрушки, которые изображают объекты природы: конкретных животных или растения)</w:t>
      </w:r>
    </w:p>
    <w:p w:rsidR="00937A90" w:rsidRPr="00904745" w:rsidRDefault="00937A90" w:rsidP="00ED1019">
      <w:pPr>
        <w:pStyle w:val="a3"/>
        <w:numPr>
          <w:ilvl w:val="0"/>
          <w:numId w:val="10"/>
        </w:numPr>
        <w:spacing w:after="200" w:afterAutospacing="0"/>
        <w:rPr>
          <w:sz w:val="28"/>
          <w:szCs w:val="28"/>
        </w:rPr>
      </w:pPr>
      <w:r w:rsidRPr="00904745">
        <w:rPr>
          <w:b/>
          <w:bCs/>
          <w:sz w:val="28"/>
          <w:szCs w:val="28"/>
        </w:rPr>
        <w:lastRenderedPageBreak/>
        <w:t>Игры с куклами.</w:t>
      </w:r>
      <w:r w:rsidRPr="00904745">
        <w:rPr>
          <w:sz w:val="28"/>
          <w:szCs w:val="28"/>
        </w:rPr>
        <w:t xml:space="preserve"> (использование кукол, изображаю</w:t>
      </w:r>
      <w:r w:rsidRPr="00904745">
        <w:rPr>
          <w:sz w:val="28"/>
          <w:szCs w:val="28"/>
        </w:rPr>
        <w:softHyphen/>
        <w:t>щих персонажей произведений, хорошо знакомых детям - Чипполино, доктор Айболит, Незнайка)</w:t>
      </w:r>
    </w:p>
    <w:p w:rsidR="00937A90" w:rsidRPr="00904745" w:rsidRDefault="00937A90" w:rsidP="00ED1019">
      <w:pPr>
        <w:pStyle w:val="a3"/>
        <w:numPr>
          <w:ilvl w:val="0"/>
          <w:numId w:val="10"/>
        </w:numPr>
        <w:spacing w:after="200" w:afterAutospacing="0"/>
        <w:rPr>
          <w:sz w:val="28"/>
          <w:szCs w:val="28"/>
        </w:rPr>
      </w:pPr>
      <w:r w:rsidRPr="00904745">
        <w:rPr>
          <w:b/>
          <w:bCs/>
          <w:sz w:val="28"/>
          <w:szCs w:val="28"/>
        </w:rPr>
        <w:t xml:space="preserve">Игровые обучающие ситуации </w:t>
      </w:r>
      <w:r w:rsidRPr="00904745">
        <w:rPr>
          <w:sz w:val="28"/>
          <w:szCs w:val="28"/>
        </w:rPr>
        <w:t>типа путешествий (экскурсия, поход, поездка)</w:t>
      </w:r>
    </w:p>
    <w:p w:rsidR="00937A90" w:rsidRPr="00904745" w:rsidRDefault="00937A90" w:rsidP="00ED1019">
      <w:pPr>
        <w:pStyle w:val="a3"/>
        <w:numPr>
          <w:ilvl w:val="0"/>
          <w:numId w:val="10"/>
        </w:numPr>
        <w:spacing w:after="200" w:afterAutospacing="0"/>
        <w:rPr>
          <w:sz w:val="28"/>
          <w:szCs w:val="28"/>
        </w:rPr>
      </w:pPr>
      <w:r w:rsidRPr="00904745">
        <w:rPr>
          <w:b/>
          <w:bCs/>
          <w:sz w:val="28"/>
          <w:szCs w:val="28"/>
        </w:rPr>
        <w:t xml:space="preserve">Игры с правилами (подвижные игры)  экологического характера. </w:t>
      </w:r>
      <w:r w:rsidRPr="00904745">
        <w:rPr>
          <w:sz w:val="28"/>
          <w:szCs w:val="28"/>
        </w:rPr>
        <w:t>(«Наседка с цыплятами», «Мыши и кот», «Солнышко и дождик» и др.)</w:t>
      </w:r>
    </w:p>
    <w:p w:rsidR="00937A90" w:rsidRPr="00904745" w:rsidRDefault="00937A90" w:rsidP="00ED1019">
      <w:pPr>
        <w:pStyle w:val="a3"/>
        <w:numPr>
          <w:ilvl w:val="0"/>
          <w:numId w:val="10"/>
        </w:numPr>
        <w:spacing w:after="200" w:afterAutospacing="0"/>
        <w:rPr>
          <w:sz w:val="28"/>
          <w:szCs w:val="28"/>
        </w:rPr>
      </w:pPr>
      <w:r w:rsidRPr="00904745">
        <w:rPr>
          <w:b/>
          <w:bCs/>
          <w:sz w:val="28"/>
          <w:szCs w:val="28"/>
        </w:rPr>
        <w:t>Сюжетно – ролевые игры</w:t>
      </w:r>
    </w:p>
    <w:p w:rsidR="00937A90" w:rsidRPr="00904745" w:rsidRDefault="00937A90" w:rsidP="00ED1019">
      <w:pPr>
        <w:pStyle w:val="a3"/>
        <w:numPr>
          <w:ilvl w:val="0"/>
          <w:numId w:val="10"/>
        </w:numPr>
        <w:spacing w:after="200" w:afterAutospacing="0"/>
        <w:rPr>
          <w:sz w:val="28"/>
          <w:szCs w:val="28"/>
        </w:rPr>
      </w:pPr>
      <w:r w:rsidRPr="00904745">
        <w:rPr>
          <w:b/>
          <w:bCs/>
          <w:sz w:val="28"/>
          <w:szCs w:val="28"/>
        </w:rPr>
        <w:t>Дидактические игры (</w:t>
      </w:r>
      <w:r w:rsidRPr="00904745">
        <w:rPr>
          <w:sz w:val="28"/>
          <w:szCs w:val="28"/>
        </w:rPr>
        <w:t>«Чудесный мешочек», «Найди и назови», «Угадай по описанию», «Что изменилось?»)</w:t>
      </w:r>
      <w:r w:rsidRPr="00904745">
        <w:rPr>
          <w:b/>
          <w:bCs/>
          <w:sz w:val="28"/>
          <w:szCs w:val="28"/>
        </w:rPr>
        <w:t>Словесные игры (</w:t>
      </w:r>
      <w:r w:rsidRPr="00904745">
        <w:rPr>
          <w:sz w:val="28"/>
          <w:szCs w:val="28"/>
        </w:rPr>
        <w:t>«Назови, кто летает, бегает, прыгает?», «Когда это бывает?», «Нужно - не нужно» и др.)</w:t>
      </w:r>
    </w:p>
    <w:p w:rsidR="00937A90" w:rsidRPr="00904745" w:rsidRDefault="00937A90" w:rsidP="00ED1019">
      <w:pPr>
        <w:pStyle w:val="a3"/>
        <w:numPr>
          <w:ilvl w:val="0"/>
          <w:numId w:val="10"/>
        </w:numPr>
        <w:spacing w:after="200" w:afterAutospacing="0"/>
        <w:rPr>
          <w:sz w:val="28"/>
          <w:szCs w:val="28"/>
        </w:rPr>
      </w:pPr>
      <w:r w:rsidRPr="00904745">
        <w:rPr>
          <w:b/>
          <w:bCs/>
          <w:sz w:val="28"/>
          <w:szCs w:val="28"/>
        </w:rPr>
        <w:t>Строительные игры с природным материалом.</w:t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Знания по экологии, полученные в образовательных областях – это важная интеллектуальная информация.</w:t>
      </w:r>
    </w:p>
    <w:p w:rsidR="00864C3F" w:rsidRPr="00904745" w:rsidRDefault="00937A90" w:rsidP="00ED1019">
      <w:pPr>
        <w:pStyle w:val="a3"/>
        <w:spacing w:after="200" w:afterAutospacing="0"/>
        <w:rPr>
          <w:b/>
          <w:sz w:val="28"/>
          <w:szCs w:val="28"/>
        </w:rPr>
      </w:pPr>
      <w:r w:rsidRPr="00904745">
        <w:rPr>
          <w:color w:val="000000" w:themeColor="text1"/>
          <w:sz w:val="28"/>
          <w:szCs w:val="28"/>
        </w:rPr>
        <w:t>Экологическое воспитание дошкольни</w:t>
      </w:r>
      <w:r w:rsidRPr="00904745">
        <w:rPr>
          <w:color w:val="000000" w:themeColor="text1"/>
          <w:sz w:val="28"/>
          <w:szCs w:val="28"/>
        </w:rPr>
        <w:softHyphen/>
        <w:t xml:space="preserve">ков в нашем НСП «Кораблик»  реализуется на основе программы О.А. Воронкевич «Добро пожаловать в  экологию!», которая </w:t>
      </w:r>
      <w:r w:rsidRPr="00904745">
        <w:rPr>
          <w:sz w:val="28"/>
          <w:szCs w:val="28"/>
        </w:rPr>
        <w:t>дополняет раздел «Ознакомление с миром природы» основной образовательной программы. Экологическое воспитание де</w:t>
      </w:r>
      <w:r w:rsidRPr="00904745">
        <w:rPr>
          <w:sz w:val="28"/>
          <w:szCs w:val="28"/>
        </w:rPr>
        <w:softHyphen/>
        <w:t>тей осуществляется в системе на протя</w:t>
      </w:r>
      <w:r w:rsidRPr="00904745">
        <w:rPr>
          <w:sz w:val="28"/>
          <w:szCs w:val="28"/>
        </w:rPr>
        <w:softHyphen/>
        <w:t>жении всего учебного года во всех образовательных областях, через различные формы работы.</w:t>
      </w:r>
    </w:p>
    <w:p w:rsidR="00937A90" w:rsidRPr="00904745" w:rsidRDefault="00937A90" w:rsidP="00ED1019">
      <w:pPr>
        <w:pStyle w:val="a3"/>
        <w:spacing w:after="200" w:afterAutospacing="0"/>
        <w:rPr>
          <w:b/>
          <w:sz w:val="28"/>
          <w:szCs w:val="28"/>
        </w:rPr>
      </w:pPr>
      <w:r w:rsidRPr="00904745">
        <w:rPr>
          <w:sz w:val="28"/>
          <w:szCs w:val="28"/>
        </w:rPr>
        <w:t xml:space="preserve">Экологическое воспитание  осуществляться в соответствии с Федеральным государственным образовательным стандартом дошкольного образования (ФГОС ДО), согласно которому одной из форм экологического воспитания детей в ДОУ является </w:t>
      </w:r>
      <w:r w:rsidRPr="00904745">
        <w:rPr>
          <w:b/>
          <w:sz w:val="28"/>
          <w:szCs w:val="28"/>
        </w:rPr>
        <w:t>ЭКО</w:t>
      </w:r>
      <w:r w:rsidRPr="00904745">
        <w:rPr>
          <w:sz w:val="28"/>
          <w:szCs w:val="28"/>
        </w:rPr>
        <w:t>-</w:t>
      </w:r>
      <w:r w:rsidRPr="00904745">
        <w:rPr>
          <w:b/>
          <w:sz w:val="28"/>
          <w:szCs w:val="28"/>
        </w:rPr>
        <w:t>СРЕДА.</w:t>
      </w:r>
    </w:p>
    <w:p w:rsidR="00864C3F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 xml:space="preserve"> Мы, в ДОУ создали своеобразную развивающую предметно- пространственную среду, которая может быть использована в познавательных и оздоровительных целях, для развития у детей навыков труда и общения с природой, для экологического образования дошкольников.</w:t>
      </w:r>
    </w:p>
    <w:p w:rsidR="002D3223" w:rsidRDefault="00BA4D91" w:rsidP="00ED1019">
      <w:pPr>
        <w:pStyle w:val="a3"/>
        <w:spacing w:after="200" w:afterAutospacing="0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4090035</wp:posOffset>
            </wp:positionV>
            <wp:extent cx="1866900" cy="1276350"/>
            <wp:effectExtent l="19050" t="0" r="0" b="0"/>
            <wp:wrapNone/>
            <wp:docPr id="3078" name="Picture 6" descr="C:\Users\User\Desktop\показать Елене Николаевне\развивающая среда по экологии\P417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User\Desktop\показать Елене Николаевне\развивающая среда по экологии\P4171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4090035</wp:posOffset>
            </wp:positionV>
            <wp:extent cx="2066925" cy="1276350"/>
            <wp:effectExtent l="19050" t="0" r="9525" b="0"/>
            <wp:wrapNone/>
            <wp:docPr id="3075" name="Picture 3" descr="C:\Users\User\Desktop\показать Елене Николаевне\развивающая среда по экологии\20190131_1225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показать Елене Николаевне\развивающая среда по экологии\20190131_122517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3D94" w:rsidRPr="00904745">
        <w:rPr>
          <w:sz w:val="28"/>
          <w:szCs w:val="28"/>
        </w:rPr>
        <w:t xml:space="preserve"> В группе создан «Центр</w:t>
      </w:r>
      <w:r w:rsidR="00937A90" w:rsidRPr="00904745">
        <w:rPr>
          <w:sz w:val="28"/>
          <w:szCs w:val="28"/>
        </w:rPr>
        <w:t xml:space="preserve"> природы», где дети могут выращивать, ухаживать и длительное время наблюдать за растениями. Минимальный состав уголка природы независимо от возраста детей включает комнатные растения. Весной высаживаем с детьми  «Огород на подоконнике». Здесь есть место для труда, имеется материал для развития трудовых навыков: лейки, тряпочки для протирания листьев, лопаточки для рыхления земли. Календарь природы, журнал  наблюдений за погодой, макет «Времена года» . В уголке природы организуется три вида деятельности: создание и поддержание </w:t>
      </w:r>
      <w:r w:rsidR="00937A90" w:rsidRPr="00904745">
        <w:rPr>
          <w:sz w:val="28"/>
          <w:szCs w:val="28"/>
        </w:rPr>
        <w:lastRenderedPageBreak/>
        <w:t>необходимых условий для жизни растений, опытно-экспериментальная деятельность и фиксация наблюдений за происходящими изменениями</w:t>
      </w:r>
      <w:r w:rsidR="00937A90" w:rsidRPr="00904745">
        <w:rPr>
          <w:b/>
          <w:bCs/>
          <w:sz w:val="28"/>
          <w:szCs w:val="28"/>
        </w:rPr>
        <w:t>.</w:t>
      </w:r>
      <w:r w:rsidR="00937A90" w:rsidRPr="00904745">
        <w:rPr>
          <w:bCs/>
          <w:sz w:val="28"/>
          <w:szCs w:val="28"/>
        </w:rPr>
        <w:t xml:space="preserve"> Дети сажают семена, наблюдают за их ростом, делают выводы. </w:t>
      </w:r>
    </w:p>
    <w:p w:rsidR="008C68CD" w:rsidRDefault="002D3223" w:rsidP="00ED1019">
      <w:pPr>
        <w:pStyle w:val="a3"/>
        <w:spacing w:after="200" w:afterAutospacing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15875</wp:posOffset>
            </wp:positionV>
            <wp:extent cx="971550" cy="1628775"/>
            <wp:effectExtent l="19050" t="0" r="0" b="0"/>
            <wp:wrapNone/>
            <wp:docPr id="3076" name="Picture 4" descr="C:\Users\User\Desktop\показать Елене Николаевне\развивающая среда по экологии\20190131_12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User\Desktop\показать Елене Николаевне\развивающая среда по экологии\20190131_122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15875</wp:posOffset>
            </wp:positionV>
            <wp:extent cx="1190625" cy="1628775"/>
            <wp:effectExtent l="19050" t="0" r="9525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6350</wp:posOffset>
            </wp:positionV>
            <wp:extent cx="1047750" cy="1638300"/>
            <wp:effectExtent l="19050" t="0" r="0" b="0"/>
            <wp:wrapNone/>
            <wp:docPr id="3074" name="Picture 2" descr="C:\Users\User\Desktop\показать Елене Николаевне\развивающая среда по экологии\20190131_12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показать Елене Николаевне\развивающая среда по экологии\20190131_122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3979" w:rsidRPr="00A23979">
        <w:rPr>
          <w:bCs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47850" cy="2981325"/>
            <wp:effectExtent l="19050" t="0" r="0" b="0"/>
            <wp:wrapSquare wrapText="bothSides"/>
            <wp:docPr id="27" name="Picture 1" descr="C:\Users\User\Desktop\показать Елене Николаевне\развивающая среда по экологии\20190131_12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C:\Users\User\Desktop\показать Елене Николаевне\развивающая среда по экологии\20190131_122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68CD" w:rsidRPr="008C68CD" w:rsidRDefault="008C68CD" w:rsidP="008C68CD"/>
    <w:p w:rsidR="008C68CD" w:rsidRPr="008C68CD" w:rsidRDefault="008C68CD" w:rsidP="008C68CD"/>
    <w:p w:rsidR="008C68CD" w:rsidRPr="008C68CD" w:rsidRDefault="008C68CD" w:rsidP="008C68CD"/>
    <w:p w:rsidR="008C68CD" w:rsidRDefault="008C68CD" w:rsidP="00ED1019">
      <w:pPr>
        <w:pStyle w:val="a3"/>
        <w:spacing w:after="200" w:afterAutospacing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350520</wp:posOffset>
            </wp:positionV>
            <wp:extent cx="1864995" cy="1276350"/>
            <wp:effectExtent l="19050" t="0" r="1905" b="0"/>
            <wp:wrapNone/>
            <wp:docPr id="13" name="Picture 6" descr="C:\Users\User\Desktop\показать Елене Николаевне\развивающая среда по экологии\P417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User\Desktop\показать Елене Николаевне\развивающая среда по экологии\P4171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350520</wp:posOffset>
            </wp:positionV>
            <wp:extent cx="2085975" cy="1276350"/>
            <wp:effectExtent l="19050" t="0" r="9525" b="0"/>
            <wp:wrapNone/>
            <wp:docPr id="11" name="Picture 3" descr="C:\Users\User\Desktop\показать Елене Николаевне\развивающая среда по экологии\20190131_1225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показать Елене Николаевне\развивающая среда по экологии\20190131_122517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4745" w:rsidRPr="00904745" w:rsidRDefault="002D3223" w:rsidP="00ED1019">
      <w:pPr>
        <w:pStyle w:val="a3"/>
        <w:spacing w:after="20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br w:type="textWrapping" w:clear="all"/>
      </w:r>
    </w:p>
    <w:p w:rsidR="008A6F94" w:rsidRDefault="002D3223" w:rsidP="00ED1019">
      <w:pPr>
        <w:pStyle w:val="a3"/>
        <w:spacing w:after="200" w:afterAutospacing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541655</wp:posOffset>
            </wp:positionV>
            <wp:extent cx="1990725" cy="1190625"/>
            <wp:effectExtent l="19050" t="0" r="9525" b="0"/>
            <wp:wrapNone/>
            <wp:docPr id="3277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532130</wp:posOffset>
            </wp:positionV>
            <wp:extent cx="2000250" cy="1200150"/>
            <wp:effectExtent l="19050" t="0" r="0" b="0"/>
            <wp:wrapNone/>
            <wp:docPr id="327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541655</wp:posOffset>
            </wp:positionV>
            <wp:extent cx="1990725" cy="1190625"/>
            <wp:effectExtent l="19050" t="0" r="9525" b="0"/>
            <wp:wrapNone/>
            <wp:docPr id="327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37A90" w:rsidRPr="00904745">
        <w:rPr>
          <w:bCs/>
          <w:sz w:val="28"/>
          <w:szCs w:val="28"/>
        </w:rPr>
        <w:t>Имеются</w:t>
      </w:r>
      <w:r w:rsidR="00003D5B" w:rsidRPr="00904745">
        <w:rPr>
          <w:bCs/>
          <w:sz w:val="28"/>
          <w:szCs w:val="28"/>
        </w:rPr>
        <w:t xml:space="preserve"> наглядный материал,</w:t>
      </w:r>
      <w:r w:rsidR="00937A90" w:rsidRPr="00904745">
        <w:rPr>
          <w:bCs/>
          <w:sz w:val="28"/>
          <w:szCs w:val="28"/>
        </w:rPr>
        <w:t xml:space="preserve"> дидактические игры и лэпбуки экологической направленности.</w:t>
      </w:r>
    </w:p>
    <w:p w:rsidR="00EC5F7D" w:rsidRDefault="00EC5F7D" w:rsidP="00ED1019">
      <w:pPr>
        <w:pStyle w:val="a3"/>
        <w:spacing w:after="200" w:afterAutospacing="0"/>
        <w:rPr>
          <w:bCs/>
          <w:sz w:val="28"/>
          <w:szCs w:val="28"/>
        </w:rPr>
      </w:pPr>
    </w:p>
    <w:p w:rsidR="00EC5F7D" w:rsidRDefault="00EC5F7D" w:rsidP="00ED1019">
      <w:pPr>
        <w:pStyle w:val="a3"/>
        <w:spacing w:after="200" w:afterAutospacing="0"/>
        <w:rPr>
          <w:bCs/>
          <w:sz w:val="28"/>
          <w:szCs w:val="28"/>
        </w:rPr>
      </w:pPr>
    </w:p>
    <w:p w:rsidR="00EC5F7D" w:rsidRDefault="00EC5F7D" w:rsidP="00ED1019">
      <w:pPr>
        <w:pStyle w:val="a3"/>
        <w:spacing w:after="200" w:afterAutospacing="0"/>
        <w:rPr>
          <w:bCs/>
          <w:sz w:val="28"/>
          <w:szCs w:val="28"/>
        </w:rPr>
      </w:pPr>
    </w:p>
    <w:p w:rsidR="00EC5F7D" w:rsidRDefault="002D3223" w:rsidP="00ED1019">
      <w:pPr>
        <w:pStyle w:val="a3"/>
        <w:spacing w:after="200" w:afterAutospacing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65405</wp:posOffset>
            </wp:positionV>
            <wp:extent cx="1981200" cy="1190625"/>
            <wp:effectExtent l="19050" t="0" r="0" b="0"/>
            <wp:wrapNone/>
            <wp:docPr id="327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65405</wp:posOffset>
            </wp:positionV>
            <wp:extent cx="1990725" cy="1190625"/>
            <wp:effectExtent l="19050" t="0" r="9525" b="0"/>
            <wp:wrapNone/>
            <wp:docPr id="327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37A90" w:rsidRDefault="00937A90" w:rsidP="00ED1019">
      <w:pPr>
        <w:pStyle w:val="a3"/>
        <w:spacing w:after="200" w:afterAutospacing="0"/>
        <w:rPr>
          <w:bCs/>
          <w:sz w:val="28"/>
          <w:szCs w:val="28"/>
        </w:rPr>
      </w:pPr>
    </w:p>
    <w:p w:rsidR="00BA4D91" w:rsidRDefault="00BA4D91" w:rsidP="00ED1019">
      <w:pPr>
        <w:pStyle w:val="a3"/>
        <w:spacing w:after="200" w:afterAutospacing="0"/>
        <w:rPr>
          <w:bCs/>
          <w:sz w:val="28"/>
          <w:szCs w:val="28"/>
        </w:rPr>
      </w:pPr>
    </w:p>
    <w:p w:rsidR="00BA4D91" w:rsidRPr="00904745" w:rsidRDefault="00BA4D91" w:rsidP="00ED1019">
      <w:pPr>
        <w:pStyle w:val="a3"/>
        <w:spacing w:after="200" w:afterAutospacing="0"/>
        <w:rPr>
          <w:bCs/>
          <w:sz w:val="28"/>
          <w:szCs w:val="28"/>
        </w:rPr>
      </w:pPr>
    </w:p>
    <w:p w:rsidR="00937A90" w:rsidRDefault="00937A90" w:rsidP="00ED1019">
      <w:pPr>
        <w:pStyle w:val="a3"/>
        <w:spacing w:after="200" w:afterAutospacing="0"/>
        <w:rPr>
          <w:bCs/>
          <w:sz w:val="28"/>
          <w:szCs w:val="28"/>
        </w:rPr>
      </w:pPr>
      <w:r w:rsidRPr="00904745">
        <w:rPr>
          <w:bCs/>
          <w:sz w:val="28"/>
          <w:szCs w:val="28"/>
        </w:rPr>
        <w:t>В центре экспериментирования имеются: микроскоп, лупа, пособия, лэпбуки, дидактические игры, оборудование для экспериментальной деятельности ( наборы для экспериментирования с песком, водой, емкости для измерения, пересыпания, исследования, хранения).</w:t>
      </w:r>
    </w:p>
    <w:p w:rsidR="008A6F94" w:rsidRPr="00904745" w:rsidRDefault="00EC5F7D" w:rsidP="00ED1019">
      <w:pPr>
        <w:pStyle w:val="a3"/>
        <w:spacing w:after="200" w:afterAutospacing="0"/>
        <w:rPr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1232535</wp:posOffset>
            </wp:positionV>
            <wp:extent cx="1885950" cy="1133475"/>
            <wp:effectExtent l="19050" t="0" r="0" b="0"/>
            <wp:wrapNone/>
            <wp:docPr id="337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859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1232535</wp:posOffset>
            </wp:positionV>
            <wp:extent cx="1885950" cy="1133475"/>
            <wp:effectExtent l="19050" t="0" r="0" b="0"/>
            <wp:wrapNone/>
            <wp:docPr id="337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859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-43815</wp:posOffset>
            </wp:positionV>
            <wp:extent cx="1885950" cy="1133475"/>
            <wp:effectExtent l="19050" t="0" r="0" b="0"/>
            <wp:wrapNone/>
            <wp:docPr id="337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-43815</wp:posOffset>
            </wp:positionV>
            <wp:extent cx="1885950" cy="1133475"/>
            <wp:effectExtent l="19050" t="0" r="0" b="0"/>
            <wp:wrapNone/>
            <wp:docPr id="337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A6F94">
        <w:rPr>
          <w:noProof/>
        </w:rPr>
        <w:drawing>
          <wp:inline distT="0" distB="0" distL="0" distR="0">
            <wp:extent cx="1417326" cy="2362200"/>
            <wp:effectExtent l="19050" t="0" r="0" b="0"/>
            <wp:docPr id="337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5" cy="236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7A90" w:rsidRPr="00904745" w:rsidRDefault="00113D94" w:rsidP="00ED1019">
      <w:pPr>
        <w:pStyle w:val="a3"/>
        <w:spacing w:before="0" w:beforeAutospacing="0" w:after="200" w:afterAutospacing="0"/>
        <w:rPr>
          <w:sz w:val="28"/>
          <w:szCs w:val="28"/>
        </w:rPr>
      </w:pPr>
      <w:r w:rsidRPr="00904745">
        <w:rPr>
          <w:bCs/>
          <w:sz w:val="28"/>
          <w:szCs w:val="28"/>
        </w:rPr>
        <w:t>В центре</w:t>
      </w:r>
      <w:r w:rsidR="00937A90" w:rsidRPr="00904745">
        <w:rPr>
          <w:bCs/>
          <w:sz w:val="28"/>
          <w:szCs w:val="28"/>
        </w:rPr>
        <w:t xml:space="preserve"> художественно-эстетического развития имеется демонстрационный материал (пейзажи, натюрморты, образцы народно-прикладного искусства).</w:t>
      </w:r>
      <w:r w:rsidR="00937A90" w:rsidRPr="00904745">
        <w:rPr>
          <w:sz w:val="28"/>
          <w:szCs w:val="28"/>
        </w:rPr>
        <w:t xml:space="preserve"> Природные материалы для ИЗО деятельности (желуди, шишки, семена, галька, листочки деревьев и т.д.).</w:t>
      </w:r>
    </w:p>
    <w:p w:rsidR="008C68CD" w:rsidRDefault="00937A90" w:rsidP="00ED1019">
      <w:pPr>
        <w:pStyle w:val="a3"/>
        <w:spacing w:before="0" w:beforeAutospacing="0"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Различные раскраски с изображением природы, зверей .</w:t>
      </w:r>
      <w:r w:rsidR="00ED1019">
        <w:rPr>
          <w:sz w:val="28"/>
          <w:szCs w:val="28"/>
        </w:rPr>
        <w:t xml:space="preserve"> </w:t>
      </w:r>
    </w:p>
    <w:p w:rsidR="00937A90" w:rsidRPr="00904745" w:rsidRDefault="00937A90" w:rsidP="00ED1019">
      <w:pPr>
        <w:pStyle w:val="a3"/>
        <w:spacing w:before="0" w:beforeAutospacing="0"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Материал для рисования: альбом, гуашевые краски, простые и цветные карандаши, фломастеры, восковые мелки, баночки для воды, трафареты для рисования, тряпочки;</w:t>
      </w:r>
    </w:p>
    <w:p w:rsidR="00937A90" w:rsidRPr="00904745" w:rsidRDefault="00937A90" w:rsidP="00ED1019">
      <w:pPr>
        <w:pStyle w:val="a3"/>
        <w:spacing w:before="0" w:beforeAutospacing="0"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Материал для лепки: пластилин, индивидуальные клеенки, салфетки.</w:t>
      </w:r>
    </w:p>
    <w:p w:rsidR="00937A90" w:rsidRPr="00904745" w:rsidRDefault="00937A90" w:rsidP="00ED1019">
      <w:pPr>
        <w:pStyle w:val="a3"/>
        <w:spacing w:before="0" w:beforeAutospacing="0"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Материал для ручного труда: клей ПВА, кисти для клея, розетки для клея, ножницы с тупыми концами, салфетки, цветная бумага, картон, подносы для форм и обрезков бумаги.</w:t>
      </w:r>
    </w:p>
    <w:p w:rsidR="00937A90" w:rsidRDefault="00937A90" w:rsidP="00ED1019">
      <w:pPr>
        <w:pStyle w:val="a3"/>
        <w:spacing w:before="0" w:beforeAutospacing="0"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Образцы по аппликации и рисованию.</w:t>
      </w:r>
    </w:p>
    <w:p w:rsidR="00105DB1" w:rsidRPr="00904745" w:rsidRDefault="00105DB1" w:rsidP="00ED1019">
      <w:pPr>
        <w:pStyle w:val="a3"/>
        <w:spacing w:before="0" w:beforeAutospacing="0" w:after="200" w:afterAutospacing="0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1784860" cy="1009650"/>
            <wp:effectExtent l="0" t="0" r="0" b="0"/>
            <wp:docPr id="348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38" cy="101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268D6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724025" cy="1034415"/>
            <wp:effectExtent l="0" t="0" r="0" b="0"/>
            <wp:docPr id="348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56" cy="103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268D6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698625" cy="1019175"/>
            <wp:effectExtent l="0" t="0" r="0" b="0"/>
            <wp:docPr id="34820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71" cy="101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68CD" w:rsidRDefault="00113D94" w:rsidP="00ED1019">
      <w:pPr>
        <w:pStyle w:val="a3"/>
        <w:spacing w:after="200" w:afterAutospacing="0"/>
        <w:rPr>
          <w:b/>
          <w:bCs/>
          <w:sz w:val="28"/>
          <w:szCs w:val="28"/>
        </w:rPr>
      </w:pPr>
      <w:r w:rsidRPr="00904745">
        <w:rPr>
          <w:sz w:val="28"/>
          <w:szCs w:val="28"/>
        </w:rPr>
        <w:t>В центре</w:t>
      </w:r>
      <w:r w:rsidR="00937A90" w:rsidRPr="00904745">
        <w:rPr>
          <w:sz w:val="28"/>
          <w:szCs w:val="28"/>
        </w:rPr>
        <w:t xml:space="preserve"> художественной литературы, в группе подобрана</w:t>
      </w:r>
      <w:r w:rsidR="008C68CD">
        <w:rPr>
          <w:sz w:val="28"/>
          <w:szCs w:val="28"/>
        </w:rPr>
        <w:t xml:space="preserve"> </w:t>
      </w:r>
      <w:r w:rsidR="00937A90" w:rsidRPr="00904745">
        <w:rPr>
          <w:sz w:val="28"/>
          <w:szCs w:val="28"/>
        </w:rPr>
        <w:t>библиотека художественных произведений, сказок, энциклопедий по экологическому воспитанию и образованию дошкольников</w:t>
      </w:r>
      <w:r w:rsidR="00937A90" w:rsidRPr="00904745">
        <w:rPr>
          <w:b/>
          <w:bCs/>
          <w:sz w:val="28"/>
          <w:szCs w:val="28"/>
        </w:rPr>
        <w:t>. </w:t>
      </w:r>
    </w:p>
    <w:p w:rsidR="00105DB1" w:rsidRPr="00904745" w:rsidRDefault="008C68CD" w:rsidP="00ED1019">
      <w:pPr>
        <w:pStyle w:val="a3"/>
        <w:spacing w:after="20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Pr="008C68CD">
        <w:rPr>
          <w:b/>
          <w:bCs/>
          <w:sz w:val="28"/>
          <w:szCs w:val="28"/>
        </w:rPr>
        <w:drawing>
          <wp:inline distT="0" distB="0" distL="0" distR="0">
            <wp:extent cx="762000" cy="1270000"/>
            <wp:effectExtent l="19050" t="0" r="0" b="0"/>
            <wp:docPr id="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51" cy="127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</w:t>
      </w:r>
      <w:r w:rsidRPr="008C68CD">
        <w:rPr>
          <w:b/>
          <w:bCs/>
          <w:sz w:val="28"/>
          <w:szCs w:val="28"/>
        </w:rPr>
        <w:drawing>
          <wp:inline distT="0" distB="0" distL="0" distR="0">
            <wp:extent cx="2209800" cy="1325880"/>
            <wp:effectExtent l="0" t="0" r="0" b="0"/>
            <wp:docPr id="10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37" cy="132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268D6">
        <w:rPr>
          <w:noProof/>
        </w:rPr>
        <w:t xml:space="preserve">                             </w:t>
      </w:r>
    </w:p>
    <w:p w:rsidR="00937A90" w:rsidRDefault="00ED1019" w:rsidP="00ED1019">
      <w:pPr>
        <w:pStyle w:val="a3"/>
        <w:spacing w:after="200" w:afterAutospacing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1178560</wp:posOffset>
            </wp:positionV>
            <wp:extent cx="2171700" cy="1304925"/>
            <wp:effectExtent l="19050" t="0" r="0" b="0"/>
            <wp:wrapNone/>
            <wp:docPr id="3686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949960</wp:posOffset>
            </wp:positionV>
            <wp:extent cx="1057275" cy="1762125"/>
            <wp:effectExtent l="19050" t="0" r="9525" b="0"/>
            <wp:wrapNone/>
            <wp:docPr id="3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13D94" w:rsidRPr="00904745">
        <w:rPr>
          <w:bCs/>
          <w:sz w:val="28"/>
          <w:szCs w:val="28"/>
        </w:rPr>
        <w:t>В центре</w:t>
      </w:r>
      <w:r w:rsidR="00937A90" w:rsidRPr="00904745">
        <w:rPr>
          <w:bCs/>
          <w:sz w:val="28"/>
          <w:szCs w:val="28"/>
        </w:rPr>
        <w:t xml:space="preserve"> физического развития имеются маски животных, растений, для проведения подвижных игр, кольцебросы в виде животных. Для профилактики плоскостопия у детей - палочки, для развития моторики рук – шипованные мячики.</w:t>
      </w:r>
      <w:r w:rsidRPr="00ED1019">
        <w:rPr>
          <w:bCs/>
          <w:sz w:val="28"/>
          <w:szCs w:val="28"/>
        </w:rPr>
        <w:t xml:space="preserve"> </w:t>
      </w:r>
    </w:p>
    <w:p w:rsidR="00ED1019" w:rsidRDefault="007268D6" w:rsidP="00ED1019">
      <w:pPr>
        <w:pStyle w:val="a3"/>
        <w:spacing w:after="200" w:afterAutospacing="0"/>
        <w:rPr>
          <w:noProof/>
        </w:rPr>
      </w:pPr>
      <w:r>
        <w:rPr>
          <w:noProof/>
        </w:rPr>
        <w:t xml:space="preserve">      </w:t>
      </w:r>
    </w:p>
    <w:p w:rsidR="00105DB1" w:rsidRDefault="007268D6" w:rsidP="00ED1019">
      <w:pPr>
        <w:pStyle w:val="a3"/>
        <w:spacing w:after="200" w:afterAutospacing="0"/>
        <w:rPr>
          <w:noProof/>
        </w:rPr>
      </w:pPr>
      <w:r>
        <w:rPr>
          <w:noProof/>
        </w:rPr>
        <w:t xml:space="preserve">                         </w:t>
      </w:r>
    </w:p>
    <w:p w:rsidR="008C68CD" w:rsidRDefault="008C68CD" w:rsidP="00ED1019">
      <w:pPr>
        <w:pStyle w:val="a3"/>
        <w:spacing w:after="200" w:afterAutospacing="0"/>
        <w:rPr>
          <w:noProof/>
        </w:rPr>
      </w:pPr>
    </w:p>
    <w:p w:rsidR="008C68CD" w:rsidRDefault="008C68CD" w:rsidP="00ED1019">
      <w:pPr>
        <w:pStyle w:val="a3"/>
        <w:spacing w:after="200" w:afterAutospacing="0"/>
        <w:rPr>
          <w:noProof/>
        </w:rPr>
      </w:pPr>
    </w:p>
    <w:p w:rsidR="008C68CD" w:rsidRPr="00904745" w:rsidRDefault="008C68CD" w:rsidP="00ED1019">
      <w:pPr>
        <w:pStyle w:val="a3"/>
        <w:spacing w:after="200" w:afterAutospacing="0"/>
        <w:rPr>
          <w:bCs/>
          <w:sz w:val="28"/>
          <w:szCs w:val="28"/>
        </w:rPr>
      </w:pPr>
    </w:p>
    <w:p w:rsidR="00937A90" w:rsidRDefault="00937A90" w:rsidP="00ED1019">
      <w:pPr>
        <w:pStyle w:val="a3"/>
        <w:spacing w:after="200" w:afterAutospacing="0"/>
        <w:rPr>
          <w:bCs/>
          <w:sz w:val="28"/>
          <w:szCs w:val="28"/>
        </w:rPr>
      </w:pPr>
      <w:r w:rsidRPr="00904745">
        <w:rPr>
          <w:bCs/>
          <w:sz w:val="28"/>
          <w:szCs w:val="28"/>
        </w:rPr>
        <w:t>Для игровой деятельности детей имеются режиссерские игры с муляжами животных, различные виды театров по сказкам, маски для обыгрывания роли.</w:t>
      </w:r>
    </w:p>
    <w:p w:rsidR="00105DB1" w:rsidRPr="00904745" w:rsidRDefault="007268D6" w:rsidP="00ED1019">
      <w:pPr>
        <w:pStyle w:val="a3"/>
        <w:spacing w:after="200" w:afterAutospacing="0"/>
        <w:rPr>
          <w:bCs/>
          <w:sz w:val="28"/>
          <w:szCs w:val="28"/>
        </w:rPr>
      </w:pPr>
      <w:r>
        <w:rPr>
          <w:noProof/>
        </w:rPr>
        <w:t xml:space="preserve">                                </w:t>
      </w:r>
      <w:r w:rsidR="00105DB1">
        <w:rPr>
          <w:noProof/>
        </w:rPr>
        <w:drawing>
          <wp:inline distT="0" distB="0" distL="0" distR="0">
            <wp:extent cx="1066800" cy="1778000"/>
            <wp:effectExtent l="0" t="0" r="0" b="0"/>
            <wp:docPr id="3789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52" cy="178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105DB1">
        <w:rPr>
          <w:noProof/>
        </w:rPr>
        <w:drawing>
          <wp:inline distT="0" distB="0" distL="0" distR="0">
            <wp:extent cx="2133600" cy="1280160"/>
            <wp:effectExtent l="0" t="0" r="0" b="0"/>
            <wp:docPr id="3789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77" cy="128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05DB1" w:rsidRDefault="00937A90" w:rsidP="00ED1019">
      <w:pPr>
        <w:pStyle w:val="a3"/>
        <w:spacing w:after="200" w:afterAutospacing="0"/>
        <w:rPr>
          <w:noProof/>
        </w:rPr>
      </w:pPr>
      <w:r w:rsidRPr="00904745">
        <w:rPr>
          <w:bCs/>
          <w:sz w:val="28"/>
          <w:szCs w:val="28"/>
        </w:rPr>
        <w:t>На территории участка, имеются  клумбы, огород, метеостанция. Во время прогулок организуются наблюдения за растениями и животными в естественных условиях, выясняется значение агротехнических мероприятий и деятельности взрослых для улучшения условий жизни растений и животных, вырабатываются навыки ухода за ними.</w:t>
      </w:r>
    </w:p>
    <w:p w:rsidR="00105DB1" w:rsidRPr="00904745" w:rsidRDefault="00105DB1" w:rsidP="00ED1019">
      <w:pPr>
        <w:pStyle w:val="a3"/>
        <w:spacing w:after="200" w:afterAutospacing="0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1219200" cy="1625600"/>
            <wp:effectExtent l="0" t="0" r="0" b="0"/>
            <wp:docPr id="389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9" cy="162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268D6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977265" cy="1628775"/>
            <wp:effectExtent l="0" t="0" r="0" b="0"/>
            <wp:docPr id="38920" name="Picture 8" descr="C:\Users\User\Desktop\показать Елене Николаевне\фото\20180827_11063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0" name="Picture 8" descr="C:\Users\User\Desktop\показать Елене Николаевне\фото\20180827_110631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72" cy="1628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68D6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657350" cy="994410"/>
            <wp:effectExtent l="0" t="0" r="0" b="0"/>
            <wp:docPr id="7" name="Picture 5" descr="C:\Users\User\Desktop\показать Елене Николаевне\фото\20180816_09532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C:\Users\User\Desktop\показать Елене Николаевне\фото\20180816_095321.jpg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370" cy="99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68D6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676400" cy="1005840"/>
            <wp:effectExtent l="0" t="0" r="0" b="0"/>
            <wp:docPr id="39939" name="Picture 3" descr="C:\Users\User\Desktop\показать Елене Николаевне\фото\20181005_18132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3" descr="C:\Users\User\Desktop\показать Елене Николаевне\фото\20181005_181325.jpg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16" cy="100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A90" w:rsidRPr="00904745" w:rsidRDefault="00937A90" w:rsidP="00ED1019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904745">
        <w:rPr>
          <w:rFonts w:ascii="Times New Roman" w:hAnsi="Times New Roman" w:cs="Times New Roman"/>
          <w:sz w:val="28"/>
          <w:szCs w:val="28"/>
        </w:rPr>
        <w:t xml:space="preserve">                Сейчас, я на одном из примеров хочу рассказать, как можно проследить процесс интеграции экологического воспитания с другими образовательными областями в нашей группе по теме « Откуда хлеб пришел».</w:t>
      </w:r>
    </w:p>
    <w:p w:rsidR="00864C3F" w:rsidRDefault="00937A90" w:rsidP="00ED1019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904745">
        <w:rPr>
          <w:rFonts w:ascii="Times New Roman" w:hAnsi="Times New Roman" w:cs="Times New Roman"/>
          <w:sz w:val="28"/>
          <w:szCs w:val="28"/>
        </w:rPr>
        <w:lastRenderedPageBreak/>
        <w:t>Первым этапом стала образовательная деятельность – «Познание» (формирование целостной картины мира ), на котором дети закрепляли знания о хлебе, его производстве; уточняли знания о выращивании зерновых культур; о сельскохозяйственных профессиях, машинах-помошниках.</w:t>
      </w:r>
    </w:p>
    <w:p w:rsidR="007268D6" w:rsidRDefault="008C68CD" w:rsidP="00ED1019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111760</wp:posOffset>
            </wp:positionV>
            <wp:extent cx="1609725" cy="962025"/>
            <wp:effectExtent l="19050" t="0" r="9525" b="0"/>
            <wp:wrapNone/>
            <wp:docPr id="2" name="Picture 4" descr="C:\Users\User\Desktop\показать Елене Николаевне\фото\20181001_1655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 descr="C:\Users\User\Desktop\показать Елене Николаевне\фото\20181001_165510.jpg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73660</wp:posOffset>
            </wp:positionV>
            <wp:extent cx="1333500" cy="1000125"/>
            <wp:effectExtent l="19050" t="0" r="0" b="0"/>
            <wp:wrapNone/>
            <wp:docPr id="1" name="Picture 3" descr="C:\Users\User\Desktop\показать Елене Николаевне\фото\IMG-20180907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3" descr="C:\Users\User\Desktop\показать Елене Николаевне\фото\IMG-20180907-WA009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73660</wp:posOffset>
            </wp:positionV>
            <wp:extent cx="1209675" cy="2019300"/>
            <wp:effectExtent l="19050" t="0" r="9525" b="0"/>
            <wp:wrapNone/>
            <wp:docPr id="40970" name="Picture 10" descr="C:\Users\User\Desktop\показать Елене Николаевне\фото\20180920_10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0" name="Picture 10" descr="C:\Users\User\Desktop\показать Елене Николаевне\фото\20180920_1011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73660</wp:posOffset>
            </wp:positionV>
            <wp:extent cx="1209675" cy="2019300"/>
            <wp:effectExtent l="19050" t="0" r="9525" b="0"/>
            <wp:wrapNone/>
            <wp:docPr id="40962" name="Picture 2" descr="C:\Users\User\Desktop\показать Елене Николаевне\фото\20180920_10212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C:\Users\User\Desktop\показать Елене Николаевне\фото\20180920_102125.jpg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68D6" w:rsidRDefault="007268D6" w:rsidP="00ED1019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7268D6" w:rsidRDefault="007268D6" w:rsidP="00ED1019">
      <w:pPr>
        <w:spacing w:line="240" w:lineRule="auto"/>
        <w:ind w:right="850"/>
        <w:rPr>
          <w:rFonts w:ascii="Times New Roman" w:hAnsi="Times New Roman" w:cs="Times New Roman"/>
          <w:b/>
          <w:sz w:val="28"/>
          <w:szCs w:val="28"/>
        </w:rPr>
      </w:pPr>
    </w:p>
    <w:p w:rsidR="00105DB1" w:rsidRDefault="008C68CD" w:rsidP="00ED1019">
      <w:pPr>
        <w:spacing w:line="240" w:lineRule="auto"/>
        <w:ind w:right="850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98425</wp:posOffset>
            </wp:positionV>
            <wp:extent cx="1666875" cy="1000125"/>
            <wp:effectExtent l="19050" t="0" r="9525" b="0"/>
            <wp:wrapNone/>
            <wp:docPr id="40967" name="Picture 7" descr="C:\Users\User\Desktop\показать Елене Николаевне\фото\20180920_10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7" name="Picture 7" descr="C:\Users\User\Desktop\показать Елене Николаевне\фото\20180920_1028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68D6">
        <w:rPr>
          <w:noProof/>
        </w:rPr>
        <w:t xml:space="preserve">       </w:t>
      </w:r>
    </w:p>
    <w:p w:rsidR="00105DB1" w:rsidRPr="00904745" w:rsidRDefault="007268D6" w:rsidP="00ED1019">
      <w:pPr>
        <w:spacing w:line="240" w:lineRule="auto"/>
        <w:ind w:right="85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t xml:space="preserve">                                                 </w:t>
      </w:r>
    </w:p>
    <w:p w:rsidR="008C68CD" w:rsidRDefault="008C68CD" w:rsidP="00ED1019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8C68CD" w:rsidRDefault="008C68CD" w:rsidP="00ED1019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864C3F" w:rsidRPr="00904745" w:rsidRDefault="00937A90" w:rsidP="00ED1019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904745">
        <w:rPr>
          <w:rFonts w:ascii="Times New Roman" w:hAnsi="Times New Roman" w:cs="Times New Roman"/>
          <w:sz w:val="28"/>
          <w:szCs w:val="28"/>
        </w:rPr>
        <w:t xml:space="preserve"> Второй этап – образовательная деятельность «Познание» (опытно-экспериментальная деятельность), дети рассматривали зерно в срезе под микроскопом, в колоске, сеяли зерно во влажную среду; </w:t>
      </w:r>
    </w:p>
    <w:p w:rsidR="0036279F" w:rsidRDefault="00937A90" w:rsidP="00ED1019">
      <w:pPr>
        <w:spacing w:line="240" w:lineRule="auto"/>
        <w:ind w:right="850"/>
        <w:rPr>
          <w:rFonts w:ascii="Times New Roman" w:hAnsi="Times New Roman" w:cs="Times New Roman"/>
          <w:b/>
          <w:sz w:val="28"/>
          <w:szCs w:val="28"/>
        </w:rPr>
      </w:pPr>
      <w:r w:rsidRPr="00904745">
        <w:rPr>
          <w:rFonts w:ascii="Times New Roman" w:hAnsi="Times New Roman" w:cs="Times New Roman"/>
          <w:sz w:val="28"/>
          <w:szCs w:val="28"/>
        </w:rPr>
        <w:t>Третий этап – образовательная деятельность « Художественное творчество» ( лепка ), на котором дети лепили из теста хлебобулочные изделия.</w:t>
      </w:r>
    </w:p>
    <w:p w:rsidR="00105DB1" w:rsidRPr="00ED13BA" w:rsidRDefault="00105DB1" w:rsidP="00ED1019">
      <w:pPr>
        <w:spacing w:line="240" w:lineRule="auto"/>
        <w:ind w:right="850"/>
        <w:rPr>
          <w:noProof/>
        </w:rPr>
      </w:pPr>
      <w:r>
        <w:rPr>
          <w:noProof/>
        </w:rPr>
        <w:drawing>
          <wp:inline distT="0" distB="0" distL="0" distR="0">
            <wp:extent cx="2063751" cy="1238250"/>
            <wp:effectExtent l="19050" t="0" r="0" b="0"/>
            <wp:docPr id="8" name="Picture 8" descr="C:\Users\User\Desktop\показать Елене Николаевне\фото\20180920_10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User\Desktop\показать Елене Николаевне\фото\20180920_1027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27" cy="1242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68D6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063750" cy="1238250"/>
            <wp:effectExtent l="19050" t="0" r="0" b="0"/>
            <wp:docPr id="9" name="Picture 5" descr="C:\Users\User\Desktop\показать Елене Николаевне\фото\20180924_16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Users\User\Desktop\показать Елене Николаевне\фото\20180924_16044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96" cy="1238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68D6">
        <w:rPr>
          <w:noProof/>
        </w:rPr>
        <w:t xml:space="preserve">                                           </w:t>
      </w:r>
    </w:p>
    <w:p w:rsidR="00714B35" w:rsidRDefault="00937A90" w:rsidP="00ED1019">
      <w:pPr>
        <w:spacing w:line="240" w:lineRule="auto"/>
        <w:ind w:right="850"/>
        <w:rPr>
          <w:noProof/>
        </w:rPr>
      </w:pPr>
      <w:r w:rsidRPr="00904745">
        <w:rPr>
          <w:rFonts w:ascii="Times New Roman" w:hAnsi="Times New Roman" w:cs="Times New Roman"/>
          <w:sz w:val="28"/>
          <w:szCs w:val="28"/>
        </w:rPr>
        <w:t xml:space="preserve"> В ходе непосредственно образовательной деятельности проводились: динамическая пауза «Вырос в поле колосок», « В поле вышли комбайнеры», пальчиковая гимнастика «Мы спросили нашу печь», дидактическая игра «Угадай на вкус». Использовались художественное слово ( загадки, стихи ), музыкальное сопровождение, использовалось ИКТ (показ слайдов).</w:t>
      </w:r>
      <w:r w:rsidR="00ED13BA" w:rsidRPr="00ED13BA">
        <w:rPr>
          <w:noProof/>
        </w:rPr>
        <w:t xml:space="preserve"> </w:t>
      </w:r>
    </w:p>
    <w:p w:rsidR="00ED13BA" w:rsidRDefault="00A23979" w:rsidP="00ED1019">
      <w:pPr>
        <w:spacing w:line="240" w:lineRule="auto"/>
        <w:ind w:right="850"/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-121285</wp:posOffset>
            </wp:positionV>
            <wp:extent cx="1266825" cy="2114550"/>
            <wp:effectExtent l="19050" t="0" r="9525" b="0"/>
            <wp:wrapNone/>
            <wp:docPr id="29" name="Picture 9" descr="C:\Users\User\Desktop\показать Елене Николаевне\фото\20180920_10250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 descr="C:\Users\User\Desktop\показать Елене Николаевне\фото\20180920_102507.jpg"/>
                    <pic:cNvPicPr>
                      <a:picLocks noGrp="1"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3979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-102235</wp:posOffset>
            </wp:positionV>
            <wp:extent cx="1257300" cy="2095500"/>
            <wp:effectExtent l="19050" t="0" r="0" b="0"/>
            <wp:wrapNone/>
            <wp:docPr id="28" name="Picture 6" descr="C:\Users\User\Desktop\показать Елене Николаевне\фото\20180920_12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C:\Users\User\Desktop\показать Елене Николаевне\фото\20180920_1241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13BA" w:rsidRDefault="00ED13BA" w:rsidP="00ED1019">
      <w:pPr>
        <w:spacing w:line="240" w:lineRule="auto"/>
        <w:ind w:right="850"/>
        <w:rPr>
          <w:noProof/>
        </w:rPr>
      </w:pPr>
    </w:p>
    <w:p w:rsidR="00ED13BA" w:rsidRDefault="00ED13BA" w:rsidP="00ED1019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</w:p>
    <w:p w:rsidR="00ED13BA" w:rsidRPr="00ED1019" w:rsidRDefault="00A23979" w:rsidP="00ED1019">
      <w:pPr>
        <w:tabs>
          <w:tab w:val="left" w:pos="3480"/>
        </w:tabs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37A90" w:rsidRPr="00904745" w:rsidRDefault="00937A90" w:rsidP="00ED1019">
      <w:pPr>
        <w:pStyle w:val="a3"/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lastRenderedPageBreak/>
        <w:t>На основе проведенной работы можно сформулировать ряд рекомендаций воспитателям:</w:t>
      </w:r>
    </w:p>
    <w:p w:rsidR="00937A90" w:rsidRPr="00904745" w:rsidRDefault="00937A90" w:rsidP="00ED1019">
      <w:pPr>
        <w:pStyle w:val="a3"/>
        <w:numPr>
          <w:ilvl w:val="0"/>
          <w:numId w:val="12"/>
        </w:numPr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Ознакомление с объектами и явлениями окружающей природы будет более результативным, если воспитатель будет отмечать все достижения и самостоятельность детей, хвалить за уверенность и инициативу.</w:t>
      </w:r>
    </w:p>
    <w:p w:rsidR="00937A90" w:rsidRPr="00904745" w:rsidRDefault="00937A90" w:rsidP="00ED1019">
      <w:pPr>
        <w:pStyle w:val="a3"/>
        <w:numPr>
          <w:ilvl w:val="0"/>
          <w:numId w:val="12"/>
        </w:numPr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Необходимо систематически использовать в педагогической практике интегрированные занятия, в результате которых будет достигаться положительный эффект развития всех сторон познавательной деятельности ребенка- дошкольника.</w:t>
      </w:r>
    </w:p>
    <w:p w:rsidR="00937A90" w:rsidRPr="00904745" w:rsidRDefault="00937A90" w:rsidP="00ED1019">
      <w:pPr>
        <w:pStyle w:val="a3"/>
        <w:numPr>
          <w:ilvl w:val="0"/>
          <w:numId w:val="12"/>
        </w:numPr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Работа по экологическому образованию дошкольников не должна проходить изолированно от той воспитательно-образовательной работы, которую осуществляет ДОУ.</w:t>
      </w:r>
    </w:p>
    <w:p w:rsidR="00A23979" w:rsidRDefault="00937A90" w:rsidP="00ED1019">
      <w:pPr>
        <w:pStyle w:val="a3"/>
        <w:numPr>
          <w:ilvl w:val="0"/>
          <w:numId w:val="12"/>
        </w:numPr>
        <w:spacing w:after="200" w:afterAutospacing="0"/>
        <w:rPr>
          <w:sz w:val="28"/>
          <w:szCs w:val="28"/>
        </w:rPr>
      </w:pPr>
      <w:r w:rsidRPr="00904745">
        <w:rPr>
          <w:sz w:val="28"/>
          <w:szCs w:val="28"/>
        </w:rPr>
        <w:t>Мероприятия интегрированного характера должны планироваться систематически, целенаправленно и охватывать все виды деятельности дошкольников.</w:t>
      </w:r>
    </w:p>
    <w:p w:rsidR="00937A90" w:rsidRPr="00A23979" w:rsidRDefault="00937A90" w:rsidP="00ED1019">
      <w:pPr>
        <w:pStyle w:val="a3"/>
        <w:spacing w:after="200" w:afterAutospacing="0"/>
        <w:ind w:left="720"/>
        <w:rPr>
          <w:sz w:val="28"/>
          <w:szCs w:val="28"/>
        </w:rPr>
      </w:pPr>
      <w:r w:rsidRPr="00A23979">
        <w:rPr>
          <w:bCs/>
          <w:sz w:val="28"/>
          <w:szCs w:val="28"/>
        </w:rPr>
        <w:t>Таким образом</w:t>
      </w:r>
      <w:r w:rsidRPr="00A23979">
        <w:rPr>
          <w:sz w:val="28"/>
          <w:szCs w:val="28"/>
        </w:rPr>
        <w:t>,</w:t>
      </w:r>
      <w:r w:rsidRPr="00A23979">
        <w:rPr>
          <w:bCs/>
          <w:sz w:val="28"/>
          <w:szCs w:val="28"/>
        </w:rPr>
        <w:t xml:space="preserve"> можно подвести итог всему </w:t>
      </w:r>
      <w:r w:rsidRPr="00A23979">
        <w:rPr>
          <w:bCs/>
          <w:sz w:val="28"/>
          <w:szCs w:val="28"/>
          <w:u w:val="single"/>
        </w:rPr>
        <w:t>сказанному</w:t>
      </w:r>
      <w:r w:rsidRPr="00A23979">
        <w:rPr>
          <w:bCs/>
          <w:sz w:val="28"/>
          <w:szCs w:val="28"/>
        </w:rPr>
        <w:t>: интеграция образовательных областей с экологией</w:t>
      </w:r>
      <w:r w:rsidRPr="00A23979">
        <w:rPr>
          <w:sz w:val="28"/>
          <w:szCs w:val="28"/>
        </w:rPr>
        <w:t>, которая проходит через </w:t>
      </w:r>
      <w:r w:rsidRPr="00A23979">
        <w:rPr>
          <w:bCs/>
          <w:sz w:val="28"/>
          <w:szCs w:val="28"/>
        </w:rPr>
        <w:t>многообразие видов деятельности</w:t>
      </w:r>
      <w:r w:rsidRPr="00A23979">
        <w:rPr>
          <w:sz w:val="28"/>
          <w:szCs w:val="28"/>
        </w:rPr>
        <w:t>,</w:t>
      </w:r>
      <w:r w:rsidRPr="00A23979">
        <w:rPr>
          <w:bCs/>
          <w:sz w:val="28"/>
          <w:szCs w:val="28"/>
        </w:rPr>
        <w:t xml:space="preserve"> будет накапливать знания как маленькие кирпичики огромного здания, под названием экологическая культура</w:t>
      </w:r>
      <w:r w:rsidRPr="00A23979">
        <w:rPr>
          <w:sz w:val="28"/>
          <w:szCs w:val="28"/>
        </w:rPr>
        <w:t>.</w:t>
      </w:r>
    </w:p>
    <w:p w:rsidR="00937A90" w:rsidRDefault="00937A90" w:rsidP="00ED1019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904745">
        <w:rPr>
          <w:rFonts w:ascii="Times New Roman" w:hAnsi="Times New Roman" w:cs="Times New Roman"/>
          <w:sz w:val="28"/>
          <w:szCs w:val="28"/>
        </w:rPr>
        <w:t>Интеграция дает возможность детям для самореализации и самовыражения, творческого</w:t>
      </w:r>
      <w:r w:rsidRPr="00904745">
        <w:rPr>
          <w:rFonts w:ascii="Times New Roman" w:hAnsi="Times New Roman" w:cs="Times New Roman"/>
          <w:sz w:val="28"/>
          <w:szCs w:val="28"/>
        </w:rPr>
        <w:tab/>
        <w:t>подхода к организации воспитательно-образовательной работы  - педагогам.</w:t>
      </w:r>
    </w:p>
    <w:p w:rsidR="002811CC" w:rsidRPr="00904745" w:rsidRDefault="002811CC" w:rsidP="00ED1019">
      <w:pPr>
        <w:spacing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52600" cy="1051560"/>
            <wp:effectExtent l="0" t="0" r="0" b="0"/>
            <wp:docPr id="43014" name="Picture 6" descr="C:\Users\User\Desktop\показать Елене Николаевне\фото\20181024_10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" name="Picture 6" descr="C:\Users\User\Desktop\показать Елене Николаевне\фото\20181024_10315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94" cy="1054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68D6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715135" cy="1029081"/>
            <wp:effectExtent l="19050" t="0" r="0" b="0"/>
            <wp:docPr id="20" name="Picture 6" descr="C:\Users\User\Desktop\показать Елене Николаевне\фото\20181002_10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" descr="C:\Users\User\Desktop\показать Елене Николаевне\фото\20181002_10263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10" cy="1032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68D6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428750" cy="1071563"/>
            <wp:effectExtent l="0" t="0" r="0" b="0"/>
            <wp:docPr id="43015" name="Picture 7" descr="C:\Users\User\Desktop\показать Елене Николаевне\фото\IMG-20180907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5" name="Picture 7" descr="C:\Users\User\Desktop\показать Елене Николаевне\фото\IMG-20180907-WA009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1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2125" cy="1057275"/>
            <wp:effectExtent l="0" t="0" r="0" b="0"/>
            <wp:docPr id="43012" name="Picture 4" descr="C:\Users\User\Desktop\показать Елене Николаевне\фото\20181024_10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4" descr="C:\Users\User\Desktop\показать Елене Николаевне\фото\20181024_10284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075" cy="106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68CD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705056" cy="1133475"/>
            <wp:effectExtent l="19050" t="0" r="9444" b="0"/>
            <wp:docPr id="43019" name="Picture 11" descr="C:\Users\User\Desktop\показать Елене Николаевне\фото\P414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9" name="Picture 11" descr="C:\Users\User\Desktop\показать Елене Николаевне\фото\P414154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91" cy="1143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68CD">
        <w:rPr>
          <w:noProof/>
        </w:rPr>
        <w:t xml:space="preserve"> </w:t>
      </w:r>
      <w:r w:rsidR="007268D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50983" cy="1088231"/>
            <wp:effectExtent l="19050" t="0" r="0" b="0"/>
            <wp:docPr id="43017" name="Picture 9" descr="C:\Users\User\Desktop\показать Елене Николаевне\фото\IMG-20180907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7" name="Picture 9" descr="C:\Users\User\Desktop\показать Елене Николаевне\фото\IMG-20180907-WA010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7676" cy="1093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A90" w:rsidRPr="00904745" w:rsidRDefault="00937A90" w:rsidP="00ED1019">
      <w:pPr>
        <w:pStyle w:val="Standard"/>
        <w:shd w:val="clear" w:color="auto" w:fill="FFFFFF"/>
        <w:spacing w:after="200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В заключении следует подчеркнуть, что формирование знаний об экологической культуре – не самоцель в моей работе, а основа воспитания  осознанно – бережного отношения к природе, понимание влияния природных факторов на здоровье человека, умение жить в гармонии с природой.</w:t>
      </w:r>
    </w:p>
    <w:p w:rsidR="00937A90" w:rsidRPr="00904745" w:rsidRDefault="00937A90" w:rsidP="00ED1019">
      <w:pPr>
        <w:pStyle w:val="Standard"/>
        <w:shd w:val="clear" w:color="auto" w:fill="FFFFFF"/>
        <w:spacing w:after="200"/>
        <w:ind w:firstLine="567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lastRenderedPageBreak/>
        <w:t>Дети, благодаря совместной работе, видят красоту, уникальность, неповторимость живых форм, умеют видеть и слышать природу такой, какая она есть в действительности, без мистических прибавлений. Полученные знания в будущем помогут детям жить в гармонии с природой, уметь пользоваться её благами не нанося вред природе, и своему здоровью.</w:t>
      </w:r>
    </w:p>
    <w:p w:rsidR="00937A90" w:rsidRPr="00904745" w:rsidRDefault="00937A90" w:rsidP="00ED1019">
      <w:pPr>
        <w:pStyle w:val="Standard"/>
        <w:shd w:val="clear" w:color="auto" w:fill="FFFFFF"/>
        <w:spacing w:after="200"/>
        <w:ind w:firstLine="567"/>
        <w:jc w:val="both"/>
        <w:rPr>
          <w:rFonts w:cs="Times New Roman"/>
          <w:color w:val="000000"/>
          <w:sz w:val="28"/>
          <w:szCs w:val="28"/>
          <w:lang w:val="ru-RU"/>
        </w:rPr>
      </w:pPr>
    </w:p>
    <w:p w:rsidR="00937A90" w:rsidRPr="00904745" w:rsidRDefault="00937A90" w:rsidP="00ED1019">
      <w:pPr>
        <w:pStyle w:val="Standard"/>
        <w:shd w:val="clear" w:color="auto" w:fill="FFFFFF"/>
        <w:spacing w:after="200"/>
        <w:jc w:val="both"/>
        <w:rPr>
          <w:rFonts w:cs="Times New Roman"/>
          <w:color w:val="000000"/>
          <w:sz w:val="28"/>
          <w:szCs w:val="28"/>
          <w:lang w:val="ru-RU"/>
        </w:rPr>
      </w:pPr>
    </w:p>
    <w:p w:rsidR="00937A90" w:rsidRPr="00ED13BA" w:rsidRDefault="00937A90" w:rsidP="00ED1019">
      <w:pPr>
        <w:pStyle w:val="Standard"/>
        <w:shd w:val="clear" w:color="auto" w:fill="FFFFFF"/>
        <w:spacing w:after="200"/>
        <w:ind w:firstLine="567"/>
        <w:jc w:val="both"/>
        <w:rPr>
          <w:rFonts w:cs="Times New Roman"/>
          <w:b/>
          <w:color w:val="000000"/>
          <w:sz w:val="28"/>
          <w:szCs w:val="28"/>
          <w:lang w:val="ru-RU"/>
        </w:rPr>
      </w:pPr>
      <w:r w:rsidRPr="00ED13BA">
        <w:rPr>
          <w:rFonts w:cs="Times New Roman"/>
          <w:b/>
          <w:color w:val="000000"/>
          <w:sz w:val="28"/>
          <w:szCs w:val="28"/>
          <w:lang w:val="ru-RU"/>
        </w:rPr>
        <w:t>Список литературы:</w:t>
      </w:r>
    </w:p>
    <w:p w:rsidR="00937A90" w:rsidRPr="00904745" w:rsidRDefault="00937A90" w:rsidP="00ED1019">
      <w:pPr>
        <w:pStyle w:val="Standard"/>
        <w:numPr>
          <w:ilvl w:val="0"/>
          <w:numId w:val="11"/>
        </w:numPr>
        <w:shd w:val="clear" w:color="auto" w:fill="FFFFFF"/>
        <w:spacing w:after="200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Модернизация Российского образования.</w:t>
      </w:r>
    </w:p>
    <w:p w:rsidR="00937A90" w:rsidRPr="00904745" w:rsidRDefault="00937A90" w:rsidP="00ED1019">
      <w:pPr>
        <w:pStyle w:val="Standard"/>
        <w:numPr>
          <w:ilvl w:val="0"/>
          <w:numId w:val="11"/>
        </w:numPr>
        <w:shd w:val="clear" w:color="auto" w:fill="FFFFFF"/>
        <w:spacing w:after="200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С.Н. Николаева «Методика экологического образования».</w:t>
      </w:r>
    </w:p>
    <w:p w:rsidR="00937A90" w:rsidRPr="00904745" w:rsidRDefault="00937A90" w:rsidP="00ED1019">
      <w:pPr>
        <w:pStyle w:val="Standard"/>
        <w:numPr>
          <w:ilvl w:val="0"/>
          <w:numId w:val="11"/>
        </w:numPr>
        <w:shd w:val="clear" w:color="auto" w:fill="FFFFFF"/>
        <w:spacing w:after="200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Н.Н. Кондратьева «Мы».</w:t>
      </w:r>
    </w:p>
    <w:p w:rsidR="00937A90" w:rsidRPr="00904745" w:rsidRDefault="00937A90" w:rsidP="00ED1019">
      <w:pPr>
        <w:pStyle w:val="Standard"/>
        <w:numPr>
          <w:ilvl w:val="0"/>
          <w:numId w:val="11"/>
        </w:numPr>
        <w:shd w:val="clear" w:color="auto" w:fill="FFFFFF"/>
        <w:spacing w:after="200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Н.А. Рыжова «Дошкольное воспитание»</w:t>
      </w:r>
    </w:p>
    <w:p w:rsidR="00937A90" w:rsidRPr="00904745" w:rsidRDefault="00937A90" w:rsidP="00ED1019">
      <w:pPr>
        <w:pStyle w:val="Standard"/>
        <w:numPr>
          <w:ilvl w:val="0"/>
          <w:numId w:val="11"/>
        </w:numPr>
        <w:shd w:val="clear" w:color="auto" w:fill="FFFFFF"/>
        <w:spacing w:after="200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Н.М. Новикова «Формирование представлений о здоровом образе жизни»</w:t>
      </w:r>
    </w:p>
    <w:p w:rsidR="00380D07" w:rsidRPr="00904745" w:rsidRDefault="00937A90" w:rsidP="00ED1019">
      <w:pPr>
        <w:pStyle w:val="Standard"/>
        <w:numPr>
          <w:ilvl w:val="0"/>
          <w:numId w:val="11"/>
        </w:numPr>
        <w:shd w:val="clear" w:color="auto" w:fill="FFFFFF"/>
        <w:spacing w:after="200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904745">
        <w:rPr>
          <w:rFonts w:cs="Times New Roman"/>
          <w:color w:val="000000"/>
          <w:sz w:val="28"/>
          <w:szCs w:val="28"/>
          <w:lang w:val="ru-RU"/>
        </w:rPr>
        <w:t>А.И. Иванова «Человек».</w:t>
      </w:r>
    </w:p>
    <w:sectPr w:rsidR="00380D07" w:rsidRPr="00904745" w:rsidSect="00066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7C2E" w:rsidRDefault="003A7C2E" w:rsidP="00315E88">
      <w:pPr>
        <w:spacing w:after="0" w:line="240" w:lineRule="auto"/>
      </w:pPr>
      <w:r>
        <w:separator/>
      </w:r>
    </w:p>
  </w:endnote>
  <w:endnote w:type="continuationSeparator" w:id="1">
    <w:p w:rsidR="003A7C2E" w:rsidRDefault="003A7C2E" w:rsidP="00315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7C2E" w:rsidRDefault="003A7C2E" w:rsidP="00315E88">
      <w:pPr>
        <w:spacing w:after="0" w:line="240" w:lineRule="auto"/>
      </w:pPr>
      <w:r>
        <w:separator/>
      </w:r>
    </w:p>
  </w:footnote>
  <w:footnote w:type="continuationSeparator" w:id="1">
    <w:p w:rsidR="003A7C2E" w:rsidRDefault="003A7C2E" w:rsidP="00315E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E2348"/>
    <w:multiLevelType w:val="multilevel"/>
    <w:tmpl w:val="50FC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C5519"/>
    <w:multiLevelType w:val="multilevel"/>
    <w:tmpl w:val="E8883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5A69CC"/>
    <w:multiLevelType w:val="hybridMultilevel"/>
    <w:tmpl w:val="0B66B0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DDB5CDD"/>
    <w:multiLevelType w:val="hybridMultilevel"/>
    <w:tmpl w:val="33883C2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CC4221"/>
    <w:multiLevelType w:val="multilevel"/>
    <w:tmpl w:val="3BE2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A0674B"/>
    <w:multiLevelType w:val="hybridMultilevel"/>
    <w:tmpl w:val="584E044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DA062E"/>
    <w:multiLevelType w:val="multilevel"/>
    <w:tmpl w:val="7F78A9E6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)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4"/>
        <w:u w:val="none"/>
        <w:effect w:val="none"/>
      </w:rPr>
    </w:lvl>
    <w:lvl w:ilvl="5">
      <w:start w:val="1"/>
      <w:numFmt w:val="decimal"/>
      <w:lvlText w:val="%4."/>
      <w:lvlJc w:val="left"/>
      <w:rPr>
        <w:rFonts w:cs="Times New Roman"/>
      </w:rPr>
    </w:lvl>
    <w:lvl w:ilvl="6">
      <w:start w:val="1"/>
      <w:numFmt w:val="decimal"/>
      <w:lvlText w:val="%4."/>
      <w:lvlJc w:val="left"/>
      <w:rPr>
        <w:rFonts w:cs="Times New Roman"/>
      </w:rPr>
    </w:lvl>
    <w:lvl w:ilvl="7">
      <w:start w:val="1"/>
      <w:numFmt w:val="decimal"/>
      <w:lvlText w:val="%4."/>
      <w:lvlJc w:val="left"/>
      <w:rPr>
        <w:rFonts w:cs="Times New Roman"/>
      </w:rPr>
    </w:lvl>
    <w:lvl w:ilvl="8">
      <w:start w:val="1"/>
      <w:numFmt w:val="decimal"/>
      <w:lvlText w:val="%4."/>
      <w:lvlJc w:val="left"/>
      <w:rPr>
        <w:rFonts w:cs="Times New Roman"/>
      </w:rPr>
    </w:lvl>
  </w:abstractNum>
  <w:abstractNum w:abstractNumId="7">
    <w:nsid w:val="3FAB35EB"/>
    <w:multiLevelType w:val="multilevel"/>
    <w:tmpl w:val="7DCA5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2F61E6"/>
    <w:multiLevelType w:val="multilevel"/>
    <w:tmpl w:val="E5441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A719D3"/>
    <w:multiLevelType w:val="multilevel"/>
    <w:tmpl w:val="E8CA2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AF59FB"/>
    <w:multiLevelType w:val="hybridMultilevel"/>
    <w:tmpl w:val="584E044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6656F8"/>
    <w:multiLevelType w:val="hybridMultilevel"/>
    <w:tmpl w:val="584E044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1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8"/>
  </w:num>
  <w:num w:numId="9">
    <w:abstractNumId w:val="9"/>
  </w:num>
  <w:num w:numId="10">
    <w:abstractNumId w:val="0"/>
  </w:num>
  <w:num w:numId="11">
    <w:abstractNumId w:val="2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37A90"/>
    <w:rsid w:val="00003D5B"/>
    <w:rsid w:val="0006621E"/>
    <w:rsid w:val="000C5435"/>
    <w:rsid w:val="00105DB1"/>
    <w:rsid w:val="00113D94"/>
    <w:rsid w:val="0022386B"/>
    <w:rsid w:val="002811CC"/>
    <w:rsid w:val="002D3223"/>
    <w:rsid w:val="002E596E"/>
    <w:rsid w:val="00315E88"/>
    <w:rsid w:val="003166D1"/>
    <w:rsid w:val="003236B5"/>
    <w:rsid w:val="0036279F"/>
    <w:rsid w:val="003716C8"/>
    <w:rsid w:val="00380D07"/>
    <w:rsid w:val="003A7C2E"/>
    <w:rsid w:val="00495FB9"/>
    <w:rsid w:val="004E2460"/>
    <w:rsid w:val="004E4E8D"/>
    <w:rsid w:val="0053671C"/>
    <w:rsid w:val="005D1280"/>
    <w:rsid w:val="006070E9"/>
    <w:rsid w:val="00623059"/>
    <w:rsid w:val="006B5325"/>
    <w:rsid w:val="006B6ACF"/>
    <w:rsid w:val="006C6B17"/>
    <w:rsid w:val="00714B35"/>
    <w:rsid w:val="007268D6"/>
    <w:rsid w:val="007B7045"/>
    <w:rsid w:val="00864C3F"/>
    <w:rsid w:val="008A6F94"/>
    <w:rsid w:val="008C68CD"/>
    <w:rsid w:val="00904745"/>
    <w:rsid w:val="00905A2F"/>
    <w:rsid w:val="00937A90"/>
    <w:rsid w:val="009D0CD1"/>
    <w:rsid w:val="00A23979"/>
    <w:rsid w:val="00A33127"/>
    <w:rsid w:val="00BA4D91"/>
    <w:rsid w:val="00D35266"/>
    <w:rsid w:val="00D87A65"/>
    <w:rsid w:val="00DC3592"/>
    <w:rsid w:val="00DC7655"/>
    <w:rsid w:val="00E321DB"/>
    <w:rsid w:val="00EA03E3"/>
    <w:rsid w:val="00EC5F7D"/>
    <w:rsid w:val="00ED1019"/>
    <w:rsid w:val="00ED13BA"/>
    <w:rsid w:val="00F63E6D"/>
    <w:rsid w:val="00F72F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37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937A9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dropdown-user-namefirst-letter">
    <w:name w:val="dropdown-user-name__first-letter"/>
    <w:rsid w:val="00904745"/>
  </w:style>
  <w:style w:type="paragraph" w:styleId="a4">
    <w:name w:val="Balloon Text"/>
    <w:basedOn w:val="a"/>
    <w:link w:val="a5"/>
    <w:uiPriority w:val="99"/>
    <w:semiHidden/>
    <w:unhideWhenUsed/>
    <w:rsid w:val="00904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74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15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15E88"/>
  </w:style>
  <w:style w:type="paragraph" w:styleId="a8">
    <w:name w:val="footer"/>
    <w:basedOn w:val="a"/>
    <w:link w:val="a9"/>
    <w:uiPriority w:val="99"/>
    <w:semiHidden/>
    <w:unhideWhenUsed/>
    <w:rsid w:val="00315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15E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BED86-5A8C-4B7C-ADE5-63ADBBCAC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3235</Words>
  <Characters>18442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Ler</cp:lastModifiedBy>
  <cp:revision>16</cp:revision>
  <dcterms:created xsi:type="dcterms:W3CDTF">2019-02-02T19:32:00Z</dcterms:created>
  <dcterms:modified xsi:type="dcterms:W3CDTF">2021-05-10T19:16:00Z</dcterms:modified>
</cp:coreProperties>
</file>